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exact"/>
        <w:ind w:firstLine="480" w:firstLineChars="150"/>
        <w:rPr>
          <w:color w:val="FFFFFF"/>
          <w:szCs w:val="32"/>
        </w:rPr>
      </w:pPr>
    </w:p>
    <w:p>
      <w:pPr>
        <w:overflowPunct w:val="0"/>
        <w:spacing w:line="360" w:lineRule="exact"/>
        <w:jc w:val="center"/>
        <w:rPr>
          <w:color w:val="000000"/>
          <w:szCs w:val="32"/>
        </w:rPr>
      </w:pPr>
      <w:r>
        <w:rPr>
          <w:color w:val="000000"/>
          <w:szCs w:val="32"/>
        </w:rPr>
        <w:t>巫峡府发〔2021〕</w:t>
      </w:r>
      <w:r>
        <w:rPr>
          <w:rFonts w:hint="eastAsia"/>
          <w:color w:val="000000"/>
          <w:szCs w:val="32"/>
        </w:rPr>
        <w:t>58</w:t>
      </w:r>
      <w:r>
        <w:rPr>
          <w:color w:val="000000"/>
          <w:szCs w:val="32"/>
        </w:rPr>
        <w:t>号</w:t>
      </w:r>
    </w:p>
    <w:p>
      <w:pPr>
        <w:overflowPunct w:val="0"/>
        <w:rPr>
          <w:color w:val="FFFFFF"/>
          <w:szCs w:val="32"/>
        </w:rPr>
      </w:pPr>
    </w:p>
    <w:p>
      <w:pPr>
        <w:overflowPunct w:val="0"/>
        <w:rPr>
          <w:szCs w:val="32"/>
        </w:rPr>
      </w:pPr>
    </w:p>
    <w:p>
      <w:pPr>
        <w:tabs>
          <w:tab w:val="left" w:pos="6636"/>
        </w:tabs>
        <w:overflowPunct w:val="0"/>
        <w:spacing w:line="594" w:lineRule="exact"/>
        <w:contextualSpacing/>
        <w:jc w:val="center"/>
        <w:rPr>
          <w:rFonts w:eastAsia="方正小标宋_GBK"/>
          <w:sz w:val="44"/>
          <w:szCs w:val="44"/>
        </w:rPr>
      </w:pPr>
      <w:r>
        <w:rPr>
          <w:rFonts w:eastAsia="方正小标宋_GBK"/>
          <w:sz w:val="44"/>
          <w:szCs w:val="44"/>
        </w:rPr>
        <w:t>巫峡镇人民政府</w:t>
      </w:r>
    </w:p>
    <w:p>
      <w:pPr>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hAnsi="方正小标宋_GBK" w:eastAsia="方正小标宋_GBK" w:cs="方正小标宋_GBK"/>
          <w:sz w:val="44"/>
          <w:szCs w:val="44"/>
        </w:rPr>
        <w:t>巫峡镇</w:t>
      </w:r>
      <w:r>
        <w:rPr>
          <w:rFonts w:eastAsia="方正小标宋_GBK"/>
          <w:sz w:val="44"/>
          <w:szCs w:val="44"/>
        </w:rPr>
        <w:t>2021</w:t>
      </w:r>
      <w:r>
        <w:rPr>
          <w:rFonts w:hint="eastAsia" w:ascii="方正小标宋_GBK" w:hAnsi="方正小标宋_GBK" w:eastAsia="方正小标宋_GBK" w:cs="方正小标宋_GBK"/>
          <w:sz w:val="44"/>
          <w:szCs w:val="44"/>
        </w:rPr>
        <w:t>年农村户厕改造和农村公厕新建实施方案</w:t>
      </w:r>
      <w:r>
        <w:rPr>
          <w:rFonts w:hint="eastAsia" w:ascii="方正小标宋_GBK" w:eastAsia="方正小标宋_GBK"/>
          <w:sz w:val="44"/>
          <w:szCs w:val="44"/>
        </w:rPr>
        <w:t>》的通知</w:t>
      </w:r>
    </w:p>
    <w:p>
      <w:pPr>
        <w:spacing w:line="600" w:lineRule="exact"/>
        <w:ind w:firstLine="880" w:firstLineChars="200"/>
        <w:jc w:val="center"/>
        <w:rPr>
          <w:rFonts w:ascii="方正小标宋_GBK" w:eastAsia="方正小标宋_GBK" w:cs="方正小标宋_GBK"/>
          <w:sz w:val="44"/>
          <w:szCs w:val="44"/>
        </w:rPr>
      </w:pPr>
    </w:p>
    <w:p>
      <w:pPr>
        <w:adjustRightInd w:val="0"/>
        <w:snapToGrid w:val="0"/>
        <w:spacing w:line="594" w:lineRule="exact"/>
        <w:rPr>
          <w:rFonts w:eastAsia="方正仿宋_GB2312"/>
        </w:rPr>
      </w:pPr>
      <w:r>
        <w:rPr>
          <w:color w:val="000000"/>
          <w:kern w:val="32"/>
        </w:rPr>
        <w:t>各村（居）民委员会：</w:t>
      </w:r>
    </w:p>
    <w:p>
      <w:pPr>
        <w:adjustRightInd w:val="0"/>
        <w:snapToGrid w:val="0"/>
        <w:spacing w:line="594" w:lineRule="exact"/>
        <w:ind w:firstLine="640" w:firstLineChars="200"/>
        <w:rPr>
          <w:rFonts w:hint="eastAsia" w:ascii="Times New Roman" w:hAnsi="Times New Roman" w:eastAsia="方正仿宋_GBK"/>
          <w:lang w:eastAsia="zh-CN"/>
        </w:rPr>
      </w:pPr>
      <w:r>
        <w:rPr>
          <w:color w:val="000000"/>
          <w:kern w:val="32"/>
        </w:rPr>
        <w:t>经镇党委、政府研究决定，结合我镇实际，现将《巫峡镇2021年农村户厕改造和农村公厕新建实施方案》印发如下，请遵照试行</w:t>
      </w:r>
      <w:r>
        <w:rPr>
          <w:rFonts w:hint="eastAsia"/>
          <w:color w:val="000000"/>
          <w:kern w:val="32"/>
          <w:lang w:eastAsia="zh-CN"/>
        </w:rPr>
        <w:t>。</w:t>
      </w:r>
    </w:p>
    <w:p>
      <w:pPr>
        <w:pStyle w:val="4"/>
        <w:spacing w:line="594" w:lineRule="exact"/>
        <w:rPr>
          <w:rFonts w:ascii="Times New Roman" w:hAnsi="Times New Roman"/>
        </w:rPr>
      </w:pPr>
    </w:p>
    <w:p>
      <w:pPr>
        <w:pStyle w:val="4"/>
        <w:spacing w:line="594" w:lineRule="exact"/>
        <w:ind w:firstLine="5440" w:firstLineChars="1700"/>
        <w:jc w:val="right"/>
        <w:rPr>
          <w:rFonts w:ascii="Times New Roman" w:hAnsi="Times New Roman" w:eastAsia="方正仿宋_GBK"/>
          <w:sz w:val="32"/>
          <w:szCs w:val="32"/>
        </w:rPr>
      </w:pPr>
      <w:r>
        <w:rPr>
          <w:rFonts w:ascii="Times New Roman" w:hAnsi="Times New Roman" w:eastAsia="方正仿宋_GBK"/>
          <w:sz w:val="32"/>
          <w:szCs w:val="32"/>
        </w:rPr>
        <w:t>巫峡镇人民政府</w:t>
      </w:r>
    </w:p>
    <w:p>
      <w:pPr>
        <w:pStyle w:val="4"/>
        <w:spacing w:line="594" w:lineRule="exact"/>
        <w:ind w:firstLine="5440" w:firstLineChars="1700"/>
        <w:jc w:val="right"/>
        <w:rPr>
          <w:rFonts w:ascii="Times New Roman" w:hAnsi="Times New Roman" w:eastAsia="方正仿宋_GBK"/>
          <w:sz w:val="32"/>
          <w:szCs w:val="32"/>
        </w:rPr>
      </w:pPr>
      <w:r>
        <w:rPr>
          <w:rFonts w:ascii="Times New Roman" w:hAnsi="Times New Roman" w:eastAsia="方正仿宋_GBK"/>
          <w:sz w:val="32"/>
          <w:szCs w:val="32"/>
        </w:rPr>
        <w:t>2021年10月</w:t>
      </w:r>
      <w:r>
        <w:rPr>
          <w:rFonts w:hint="eastAsia" w:ascii="Times New Roman" w:hAnsi="Times New Roman" w:eastAsia="方正仿宋_GBK"/>
          <w:sz w:val="32"/>
          <w:szCs w:val="32"/>
        </w:rPr>
        <w:t>9</w:t>
      </w:r>
      <w:r>
        <w:rPr>
          <w:rFonts w:ascii="Times New Roman" w:hAnsi="Times New Roman" w:eastAsia="方正仿宋_GBK"/>
          <w:sz w:val="32"/>
          <w:szCs w:val="32"/>
        </w:rPr>
        <w:t>日</w:t>
      </w:r>
    </w:p>
    <w:p>
      <w:pPr>
        <w:pStyle w:val="4"/>
        <w:spacing w:line="594" w:lineRule="exact"/>
        <w:ind w:left="0" w:leftChars="0" w:firstLine="0" w:firstLineChars="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（此件公开发布</w:t>
      </w:r>
      <w:bookmarkStart w:id="0" w:name="_GoBack"/>
      <w:bookmarkEnd w:id="0"/>
      <w:r>
        <w:rPr>
          <w:rFonts w:hint="eastAsia" w:ascii="Times New Roman" w:hAnsi="Times New Roman" w:eastAsia="方正仿宋_GBK"/>
          <w:sz w:val="32"/>
          <w:szCs w:val="32"/>
          <w:lang w:val="en-US" w:eastAsia="zh-CN"/>
        </w:rPr>
        <w:t>）</w:t>
      </w:r>
    </w:p>
    <w:p>
      <w:pPr>
        <w:pStyle w:val="4"/>
        <w:spacing w:line="594" w:lineRule="exact"/>
        <w:ind w:firstLine="5440" w:firstLineChars="1700"/>
        <w:rPr>
          <w:rFonts w:hint="eastAsia" w:ascii="Times New Roman" w:hAnsi="Times New Roman" w:eastAsia="方正仿宋_GBK"/>
          <w:sz w:val="32"/>
          <w:szCs w:val="32"/>
          <w:lang w:val="en-US" w:eastAsia="zh-CN"/>
        </w:rPr>
      </w:pPr>
    </w:p>
    <w:p>
      <w:pPr>
        <w:spacing w:line="594" w:lineRule="exact"/>
        <w:jc w:val="center"/>
        <w:rPr>
          <w:rFonts w:eastAsia="方正小标宋_GBK"/>
          <w:sz w:val="44"/>
          <w:szCs w:val="44"/>
        </w:rPr>
      </w:pPr>
      <w:r>
        <w:rPr>
          <w:rFonts w:hAnsi="方正小标宋_GBK" w:eastAsia="方正小标宋_GBK"/>
          <w:sz w:val="44"/>
          <w:szCs w:val="44"/>
        </w:rPr>
        <w:t>巫峡镇</w:t>
      </w:r>
      <w:r>
        <w:rPr>
          <w:rFonts w:eastAsia="方正小标宋_GBK"/>
          <w:sz w:val="44"/>
          <w:szCs w:val="44"/>
        </w:rPr>
        <w:t>2021</w:t>
      </w:r>
      <w:r>
        <w:rPr>
          <w:rFonts w:hAnsi="方正小标宋_GBK" w:eastAsia="方正小标宋_GBK"/>
          <w:sz w:val="44"/>
          <w:szCs w:val="44"/>
        </w:rPr>
        <w:t>年农村户厕改造和农村公厕</w:t>
      </w:r>
    </w:p>
    <w:p>
      <w:pPr>
        <w:spacing w:line="594" w:lineRule="exact"/>
        <w:jc w:val="center"/>
        <w:rPr>
          <w:rFonts w:eastAsia="方正小标宋_GBK"/>
          <w:sz w:val="44"/>
          <w:szCs w:val="44"/>
        </w:rPr>
      </w:pPr>
      <w:r>
        <w:rPr>
          <w:rFonts w:hAnsi="方正小标宋_GBK" w:eastAsia="方正小标宋_GBK"/>
          <w:sz w:val="44"/>
          <w:szCs w:val="44"/>
        </w:rPr>
        <w:t>新建实施方案</w:t>
      </w:r>
    </w:p>
    <w:p>
      <w:pPr>
        <w:spacing w:line="594" w:lineRule="exact"/>
        <w:ind w:firstLine="640" w:firstLineChars="200"/>
      </w:pPr>
    </w:p>
    <w:p>
      <w:pPr>
        <w:spacing w:line="594" w:lineRule="exact"/>
        <w:ind w:firstLine="640" w:firstLineChars="200"/>
      </w:pPr>
      <w:r>
        <w:t>为贯彻落实“厕所革命”系列精神，确保如期完成巫山县乡村振兴局下达我镇标准卫生厕所建设任务，扎实有序推进我镇“厕所革命”工作，切实改进农村人居环境，现结合我镇实际，特制定本实施方案。</w:t>
      </w:r>
    </w:p>
    <w:p>
      <w:pPr>
        <w:spacing w:line="594" w:lineRule="exact"/>
        <w:ind w:firstLine="640" w:firstLineChars="200"/>
        <w:rPr>
          <w:rFonts w:eastAsia="方正黑体_GBK"/>
        </w:rPr>
      </w:pPr>
      <w:r>
        <w:rPr>
          <w:rFonts w:eastAsia="方正黑体_GBK"/>
        </w:rPr>
        <w:t>一、工作目标</w:t>
      </w:r>
    </w:p>
    <w:p>
      <w:pPr>
        <w:spacing w:line="594" w:lineRule="exact"/>
        <w:ind w:firstLine="640" w:firstLineChars="200"/>
      </w:pPr>
      <w:r>
        <w:t>巫峡镇2021年农村户厕改造任务目标为101户。</w:t>
      </w:r>
    </w:p>
    <w:p>
      <w:pPr>
        <w:spacing w:line="594" w:lineRule="exact"/>
        <w:ind w:firstLine="640" w:firstLineChars="200"/>
      </w:pPr>
      <w:r>
        <w:t>巫峡镇2021年公共厕所任务目标为2座。</w:t>
      </w:r>
    </w:p>
    <w:p>
      <w:pPr>
        <w:spacing w:line="594" w:lineRule="exact"/>
        <w:ind w:firstLine="640" w:firstLineChars="200"/>
        <w:rPr>
          <w:rFonts w:eastAsia="方正黑体_GBK"/>
        </w:rPr>
      </w:pPr>
      <w:r>
        <w:rPr>
          <w:rFonts w:eastAsia="方正黑体_GBK"/>
        </w:rPr>
        <w:t>二、工作思路</w:t>
      </w:r>
    </w:p>
    <w:p>
      <w:pPr>
        <w:spacing w:line="594" w:lineRule="exact"/>
        <w:ind w:firstLine="640" w:firstLineChars="200"/>
      </w:pPr>
      <w:r>
        <w:t>充分尊重农户意愿，愿改则改，能改则改；注重质量，改一户成一户满意一户。</w:t>
      </w:r>
    </w:p>
    <w:p>
      <w:pPr>
        <w:spacing w:line="594" w:lineRule="exact"/>
        <w:ind w:firstLine="640" w:firstLineChars="200"/>
        <w:rPr>
          <w:rFonts w:eastAsia="方正黑体_GBK"/>
        </w:rPr>
      </w:pPr>
      <w:r>
        <w:rPr>
          <w:rFonts w:eastAsia="方正黑体_GBK"/>
        </w:rPr>
        <w:t>三、农村户厕建设标准</w:t>
      </w:r>
    </w:p>
    <w:p>
      <w:pPr>
        <w:spacing w:line="594" w:lineRule="exact"/>
        <w:ind w:firstLine="640" w:firstLineChars="200"/>
      </w:pPr>
      <w:r>
        <w:t>严格按照《巫山县乡村振兴局&lt;关于印发巫山县农村户厕问题摸排整改工作实施方案&gt;的通知》（巫山乡振发﹝2021﹞6号）文件要求施行。</w:t>
      </w:r>
    </w:p>
    <w:p>
      <w:pPr>
        <w:spacing w:line="594" w:lineRule="exact"/>
        <w:ind w:firstLine="640" w:firstLineChars="200"/>
      </w:pPr>
      <w:r>
        <w:rPr>
          <w:rFonts w:hAnsi="方正楷体_GBK" w:eastAsia="方正楷体_GBK"/>
        </w:rPr>
        <w:t>（一）改造标准：</w:t>
      </w:r>
      <w:r>
        <w:t>三格式户厕，即由厕屋、卫生洁具、三格化粪池组成，利用三格化粪池对厕所粪污无害化处理的农村户用厕所。</w:t>
      </w:r>
    </w:p>
    <w:p>
      <w:pPr>
        <w:spacing w:line="594" w:lineRule="exact"/>
        <w:ind w:firstLine="640" w:firstLineChars="200"/>
      </w:pPr>
      <w:r>
        <w:rPr>
          <w:rFonts w:hAnsi="方正楷体_GBK" w:eastAsia="方正楷体_GBK"/>
        </w:rPr>
        <w:t>（二）卫生厕屋标准：</w:t>
      </w:r>
      <w:r>
        <w:t>厕屋有门、照明、通风及防蚊蝇等设施，地面应进行硬化和防滑处理，墙面及地面应平整。有条件的，宜设置洗手池等附属设施。</w:t>
      </w:r>
    </w:p>
    <w:p>
      <w:pPr>
        <w:spacing w:line="594" w:lineRule="exact"/>
        <w:ind w:firstLine="640" w:firstLineChars="200"/>
      </w:pPr>
      <w:r>
        <w:rPr>
          <w:rFonts w:hAnsi="方正楷体_GBK" w:eastAsia="方正楷体_GBK"/>
        </w:rPr>
        <w:t>（三）卫生洁具标准：</w:t>
      </w:r>
      <w:r>
        <w:t>坐便器或蹲便器应合理选用，冲水量和水压应满足冲便要求。寒冷地方的卫生洁具和排水管应采取防冻措施。</w:t>
      </w:r>
    </w:p>
    <w:p>
      <w:pPr>
        <w:spacing w:line="594" w:lineRule="exact"/>
        <w:ind w:firstLine="640" w:firstLineChars="200"/>
        <w:rPr>
          <w:rFonts w:eastAsia="方正楷体_GBK"/>
        </w:rPr>
      </w:pPr>
      <w:r>
        <w:rPr>
          <w:rFonts w:hAnsi="方正楷体_GBK" w:eastAsia="方正楷体_GBK"/>
        </w:rPr>
        <w:t>（四）三格式化粪池标准：</w:t>
      </w:r>
    </w:p>
    <w:p>
      <w:pPr>
        <w:spacing w:line="594" w:lineRule="exact"/>
        <w:ind w:firstLine="640" w:firstLineChars="200"/>
      </w:pPr>
      <w:r>
        <w:t>1.</w:t>
      </w:r>
      <w:r>
        <w:rPr>
          <w:rFonts w:hint="eastAsia"/>
        </w:rPr>
        <w:t xml:space="preserve"> </w:t>
      </w:r>
      <w:r>
        <w:t>化粪池容积及比例：化粪池容积≥1.5m3，深度≥1200mm。具体标准为厕所使用人数≤3人，化粪池有效容积≥1.5m³；厕所使用人数4~6人，化粪池有效容积≥2.0m³；厕所使用人数7~9人，化粪池有效容积≥2.5m³。第一池、第二池、第三池容积比宜为2:1:3。</w:t>
      </w:r>
    </w:p>
    <w:p>
      <w:pPr>
        <w:spacing w:line="594" w:lineRule="exact"/>
        <w:ind w:firstLine="640" w:firstLineChars="200"/>
      </w:pPr>
      <w:r>
        <w:t>2.</w:t>
      </w:r>
      <w:r>
        <w:rPr>
          <w:rFonts w:hint="eastAsia"/>
        </w:rPr>
        <w:t xml:space="preserve"> </w:t>
      </w:r>
      <w:r>
        <w:t>三格式化粪池建造可采用砖混砌筑、混凝土捣制，或选用预制型产品。</w:t>
      </w:r>
    </w:p>
    <w:p>
      <w:pPr>
        <w:spacing w:line="594" w:lineRule="exact"/>
        <w:ind w:firstLine="640" w:firstLineChars="200"/>
      </w:pPr>
      <w:r>
        <w:t>3.</w:t>
      </w:r>
      <w:r>
        <w:rPr>
          <w:rFonts w:hint="eastAsia"/>
        </w:rPr>
        <w:t xml:space="preserve"> </w:t>
      </w:r>
      <w:r>
        <w:t>进粪管的安装。进粪管上端与便器下口相接、固定，下端通向第一池。</w:t>
      </w:r>
    </w:p>
    <w:p>
      <w:pPr>
        <w:spacing w:line="594" w:lineRule="exact"/>
        <w:ind w:firstLine="640" w:firstLineChars="200"/>
      </w:pPr>
      <w:r>
        <w:t>4.</w:t>
      </w:r>
      <w:r>
        <w:rPr>
          <w:rFonts w:hint="eastAsia"/>
        </w:rPr>
        <w:t xml:space="preserve"> </w:t>
      </w:r>
      <w:r>
        <w:t>过粪管的安装。一池进入二池的过粪管入口应在第一池与第二池池壁的下三分之一处，出口应在第二池距上池盖的0.1m处；二池进入三池的过粪管入口应在第二池与第三池池壁的下二分之一处，出粪口应在第三池距上池盖的0.1m处。过粪管的形状可选择倒“L”形或斜插管，斜插管与隔墙水平夹角呈60°，两个过粪管要交错安装设置。</w:t>
      </w:r>
    </w:p>
    <w:p>
      <w:pPr>
        <w:spacing w:line="594" w:lineRule="exact"/>
        <w:ind w:firstLine="640" w:firstLineChars="200"/>
      </w:pPr>
      <w:r>
        <w:t>5.</w:t>
      </w:r>
      <w:r>
        <w:rPr>
          <w:rFonts w:hint="eastAsia"/>
        </w:rPr>
        <w:t xml:space="preserve"> </w:t>
      </w:r>
      <w:r>
        <w:t>化粪池盖板密闭。化粪池盖板与化粪池要用水泥等材料密闭处理。一池、二池的上方留有一开口便于粪渣清掏。三池上方开口作为出粪口。</w:t>
      </w:r>
    </w:p>
    <w:p>
      <w:pPr>
        <w:spacing w:line="594" w:lineRule="exact"/>
        <w:ind w:firstLine="640" w:firstLineChars="200"/>
      </w:pPr>
      <w:r>
        <w:t>6.</w:t>
      </w:r>
      <w:r>
        <w:rPr>
          <w:rFonts w:hint="eastAsia"/>
        </w:rPr>
        <w:t xml:space="preserve"> </w:t>
      </w:r>
      <w:r>
        <w:t>化粪池上沿要高出地面10cm，防止雨水渗入。化粪池要设置安全警示标识或有安全警示语。</w:t>
      </w:r>
    </w:p>
    <w:p>
      <w:pPr>
        <w:spacing w:line="594" w:lineRule="exact"/>
        <w:ind w:firstLine="640" w:firstLineChars="200"/>
      </w:pPr>
      <w:r>
        <w:t>7.</w:t>
      </w:r>
      <w:r>
        <w:rPr>
          <w:rFonts w:hint="eastAsia"/>
        </w:rPr>
        <w:t xml:space="preserve"> </w:t>
      </w:r>
      <w:r>
        <w:t>高寒地区建设：要增加化粪池埋深或地上添加覆盖保温层，确保池内储存的粪液不会冻结。</w:t>
      </w:r>
    </w:p>
    <w:p>
      <w:pPr>
        <w:spacing w:line="594" w:lineRule="exact"/>
        <w:ind w:firstLine="640" w:firstLineChars="200"/>
      </w:pPr>
      <w:r>
        <w:t>8.</w:t>
      </w:r>
      <w:r>
        <w:rPr>
          <w:rFonts w:hint="eastAsia"/>
        </w:rPr>
        <w:t xml:space="preserve"> </w:t>
      </w:r>
      <w:r>
        <w:t>正确使用三格式化粪池。第一池和第二池粪便贮留时间不少于30天。不得在第一池内取粪便作肥料，只能在第三池内取粪液施肥，第二池和第三池严禁倒入人畜粪便。</w:t>
      </w:r>
    </w:p>
    <w:p>
      <w:pPr>
        <w:spacing w:line="594" w:lineRule="exact"/>
        <w:ind w:firstLine="640" w:firstLineChars="200"/>
      </w:pPr>
      <w:r>
        <w:t>9.</w:t>
      </w:r>
      <w:r>
        <w:rPr>
          <w:rFonts w:hint="eastAsia"/>
        </w:rPr>
        <w:t xml:space="preserve"> </w:t>
      </w:r>
      <w:r>
        <w:t>便池使用水冲式蹲便或坐便，洗澡水、洗脸水单独设置排水口。</w:t>
      </w:r>
    </w:p>
    <w:p>
      <w:pPr>
        <w:spacing w:line="594" w:lineRule="exact"/>
        <w:ind w:firstLine="640" w:firstLineChars="200"/>
      </w:pPr>
      <w:r>
        <w:t>10.</w:t>
      </w:r>
      <w:r>
        <w:rPr>
          <w:rFonts w:hint="eastAsia"/>
        </w:rPr>
        <w:t xml:space="preserve"> </w:t>
      </w:r>
      <w:r>
        <w:t>为加强厕所粪污与污水治理衔接，就地就农解决好厕所粪污收集和无害化处理问题，有条件的可集中统一处理。因地制宜、统筹推进厕所粪污和生活污水治理工作，实行“分户改造、集中处理”与单户分散处理相结合。在污水管网覆盖的区域接入污水管网统一处理；在农户集中的地方建设“大三格式”化粪池，按照2m³/户核算。</w:t>
      </w:r>
    </w:p>
    <w:p>
      <w:pPr>
        <w:spacing w:line="594" w:lineRule="exact"/>
        <w:ind w:firstLine="640" w:firstLineChars="200"/>
        <w:rPr>
          <w:rFonts w:eastAsia="方正黑体_GBK"/>
        </w:rPr>
      </w:pPr>
      <w:r>
        <w:rPr>
          <w:rFonts w:eastAsia="方正黑体_GBK"/>
        </w:rPr>
        <w:t>四、建设资金补助标准</w:t>
      </w:r>
    </w:p>
    <w:p>
      <w:pPr>
        <w:spacing w:line="594" w:lineRule="exact"/>
        <w:ind w:firstLine="640" w:firstLineChars="200"/>
      </w:pPr>
      <w:r>
        <w:t>农村户厕改造按照“财政奖补、农户自筹”的方式实施。本次改厕优先选择有厕屋且室内具备条件（有门、有窗、有灯、有水箱、有蹲便器、有砖）的，只需建设三格式化粪池，每个化粪池按照2000元/个进行补助。</w:t>
      </w:r>
    </w:p>
    <w:p>
      <w:pPr>
        <w:spacing w:line="594" w:lineRule="exact"/>
        <w:ind w:firstLine="640" w:firstLineChars="200"/>
      </w:pPr>
      <w:r>
        <w:t>农村公厕按照62000元/个进行补助。</w:t>
      </w:r>
    </w:p>
    <w:p>
      <w:pPr>
        <w:spacing w:line="594" w:lineRule="exact"/>
        <w:ind w:firstLine="640" w:firstLineChars="200"/>
        <w:rPr>
          <w:rFonts w:eastAsia="方正黑体_GBK"/>
        </w:rPr>
      </w:pPr>
      <w:r>
        <w:rPr>
          <w:rFonts w:eastAsia="方正黑体_GBK"/>
        </w:rPr>
        <w:t>五、项目管理</w:t>
      </w:r>
    </w:p>
    <w:p>
      <w:pPr>
        <w:spacing w:line="594" w:lineRule="exact"/>
        <w:ind w:firstLine="640" w:firstLineChars="200"/>
      </w:pPr>
      <w:r>
        <w:rPr>
          <w:rFonts w:hAnsi="方正楷体_GBK" w:eastAsia="方正楷体_GBK"/>
        </w:rPr>
        <w:t>（一）项目资金绩效管理。</w:t>
      </w:r>
      <w:r>
        <w:t>项目实施向脱贫户、监测对象倾斜。坚持实事求是，充分尊重群众意愿，强化项目资金绩效管理，提高项目建设质量和资金使用绩效。</w:t>
      </w:r>
    </w:p>
    <w:p>
      <w:pPr>
        <w:spacing w:line="594" w:lineRule="exact"/>
        <w:ind w:firstLine="640" w:firstLineChars="200"/>
      </w:pPr>
      <w:r>
        <w:rPr>
          <w:rFonts w:hAnsi="方正楷体_GBK" w:eastAsia="方正楷体_GBK"/>
        </w:rPr>
        <w:t>（二）严格项目实施程序。</w:t>
      </w:r>
      <w:r>
        <w:t>按照我镇实际和乡村振兴整体布局，2021年向绿水村、青山村、春泉村、红庙村、柳树村倾斜。严格按照程序实施项目，召开村民大会，征求村民意见，确定本年度农户改厕名单，明确改造方式（统建还是自建），公示后报镇乡村振兴办。2021年10月底前完成厕所改造和乡镇初验，12月前完成项目资金兑付，确保农民工工资到位。</w:t>
      </w:r>
    </w:p>
    <w:p>
      <w:pPr>
        <w:spacing w:line="594" w:lineRule="exact"/>
        <w:ind w:firstLine="640" w:firstLineChars="200"/>
      </w:pPr>
      <w:r>
        <w:rPr>
          <w:rFonts w:hAnsi="方正楷体_GBK" w:eastAsia="方正楷体_GBK"/>
        </w:rPr>
        <w:t>（三）完善档案管理。</w:t>
      </w:r>
      <w:r>
        <w:t>各村要落实专人负责，及时收集和完善项目资料及重庆市农村户厕改造数字化管理服务平台的录入。</w:t>
      </w:r>
    </w:p>
    <w:p>
      <w:pPr>
        <w:spacing w:line="594" w:lineRule="exact"/>
        <w:ind w:firstLine="640" w:firstLineChars="200"/>
        <w:rPr>
          <w:rFonts w:eastAsia="方正黑体_GBK"/>
        </w:rPr>
      </w:pPr>
      <w:r>
        <w:rPr>
          <w:rFonts w:eastAsia="方正黑体_GBK"/>
        </w:rPr>
        <w:t>六、工作保障</w:t>
      </w:r>
    </w:p>
    <w:p>
      <w:pPr>
        <w:spacing w:line="594" w:lineRule="exact"/>
        <w:ind w:firstLine="640" w:firstLineChars="200"/>
      </w:pPr>
      <w:r>
        <w:rPr>
          <w:rFonts w:hAnsi="方正楷体_GBK" w:eastAsia="方正楷体_GBK"/>
        </w:rPr>
        <w:t>（一）加强组织领导。</w:t>
      </w:r>
      <w:r>
        <w:t>镇政府成立由镇长卢登奎任组长，分管领导张可成任副组长，乡村振兴办人员任成员的农村户厕改造工作领导小组。领导小组下设办公室于乡村振兴办，负责统筹协调、调度、指导改厕工作。各村也要成立相应工作机构，明确专人负责，确保任务落实。</w:t>
      </w:r>
    </w:p>
    <w:p>
      <w:pPr>
        <w:spacing w:line="594" w:lineRule="exact"/>
        <w:ind w:firstLine="640" w:firstLineChars="200"/>
      </w:pPr>
      <w:r>
        <w:rPr>
          <w:rFonts w:hAnsi="方正楷体_GBK" w:eastAsia="方正楷体_GBK"/>
        </w:rPr>
        <w:t>（二）严格项目验收。</w:t>
      </w:r>
      <w:r>
        <w:t>为扎实推进农村厕所革命，改善农村人居环境，委托各村和村级监督委员会进行质量和安全监督。改造完成后，由镇乡村振兴办、村支“两委”负责人、驻村工作队、驻村干部、村监督委员会成员和群众代表1名进行初验，初验合格后申请县乡村振兴局复验。</w:t>
      </w:r>
    </w:p>
    <w:p>
      <w:pPr>
        <w:spacing w:line="594" w:lineRule="exact"/>
        <w:ind w:firstLine="640" w:firstLineChars="200"/>
      </w:pPr>
      <w:r>
        <w:rPr>
          <w:rFonts w:hAnsi="方正楷体_GBK" w:eastAsia="方正楷体_GBK"/>
        </w:rPr>
        <w:t>（三）强化督导考核。</w:t>
      </w:r>
      <w:r>
        <w:t>镇农村户厕改造工作领导小组通过现场督查、随机抽查、考核验收、追踪问效等方式，对各村户厕改造工作开展情况进行督导检查，重点督查技术指导、改厕进度、建设质量、群众参与度和满意度等工作，对工作突出、成绩明显的通报表扬，对进展缓慢、工作不力的约谈问责。各村要不定期组织开展自查自纠，确保高质高效完成户厕改造任务。</w:t>
      </w:r>
    </w:p>
    <w:sectPr>
      <w:headerReference r:id="rId3" w:type="default"/>
      <w:footerReference r:id="rId4" w:type="default"/>
      <w:pgSz w:w="11906" w:h="16838"/>
      <w:pgMar w:top="1985" w:right="1474" w:bottom="1644" w:left="1474" w:header="851" w:footer="1474" w:gutter="0"/>
      <w:pgNumType w:fmt="numberInDash"/>
      <w:cols w:space="720" w:num="1"/>
      <w:docGrid w:linePitch="579" w:charSpace="-84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Fonts w:ascii="宋体" w:hAnsi="宋体" w:eastAsia="宋体"/>
        <w:sz w:val="28"/>
        <w:szCs w:val="28"/>
      </w:rPr>
    </w:pP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- 15 -</w:t>
    </w:r>
    <w:r>
      <w:rPr>
        <w:rFonts w:ascii="宋体" w:hAnsi="宋体" w:eastAsia="宋体"/>
        <w:sz w:val="28"/>
        <w:szCs w:val="28"/>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CE3AB1"/>
    <w:rsid w:val="00000382"/>
    <w:rsid w:val="00003093"/>
    <w:rsid w:val="0000329F"/>
    <w:rsid w:val="00004CBA"/>
    <w:rsid w:val="00007FC6"/>
    <w:rsid w:val="000113FF"/>
    <w:rsid w:val="000116DA"/>
    <w:rsid w:val="00013335"/>
    <w:rsid w:val="00014346"/>
    <w:rsid w:val="00014581"/>
    <w:rsid w:val="00014B91"/>
    <w:rsid w:val="00015E64"/>
    <w:rsid w:val="000165C7"/>
    <w:rsid w:val="00017121"/>
    <w:rsid w:val="0002225C"/>
    <w:rsid w:val="0002331B"/>
    <w:rsid w:val="0002417D"/>
    <w:rsid w:val="00024B01"/>
    <w:rsid w:val="000259E1"/>
    <w:rsid w:val="00026F0E"/>
    <w:rsid w:val="000274E9"/>
    <w:rsid w:val="00030168"/>
    <w:rsid w:val="00031173"/>
    <w:rsid w:val="00031C22"/>
    <w:rsid w:val="00031E19"/>
    <w:rsid w:val="00032977"/>
    <w:rsid w:val="00032B25"/>
    <w:rsid w:val="00033BC7"/>
    <w:rsid w:val="0003465C"/>
    <w:rsid w:val="00035E05"/>
    <w:rsid w:val="00037023"/>
    <w:rsid w:val="0004032B"/>
    <w:rsid w:val="000415C6"/>
    <w:rsid w:val="00041B53"/>
    <w:rsid w:val="00041E75"/>
    <w:rsid w:val="00042FD8"/>
    <w:rsid w:val="0004373C"/>
    <w:rsid w:val="00043866"/>
    <w:rsid w:val="00043AB3"/>
    <w:rsid w:val="000460AE"/>
    <w:rsid w:val="0004626C"/>
    <w:rsid w:val="000476FF"/>
    <w:rsid w:val="00050D00"/>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A48"/>
    <w:rsid w:val="00071E64"/>
    <w:rsid w:val="000729F4"/>
    <w:rsid w:val="000749FB"/>
    <w:rsid w:val="000761F2"/>
    <w:rsid w:val="000767F3"/>
    <w:rsid w:val="0008139E"/>
    <w:rsid w:val="00082425"/>
    <w:rsid w:val="00084781"/>
    <w:rsid w:val="000858A8"/>
    <w:rsid w:val="00086525"/>
    <w:rsid w:val="000901C2"/>
    <w:rsid w:val="00090C74"/>
    <w:rsid w:val="00091529"/>
    <w:rsid w:val="00091F42"/>
    <w:rsid w:val="0009369A"/>
    <w:rsid w:val="0009670D"/>
    <w:rsid w:val="00096AB3"/>
    <w:rsid w:val="000A09C5"/>
    <w:rsid w:val="000A2BC3"/>
    <w:rsid w:val="000A343A"/>
    <w:rsid w:val="000A4164"/>
    <w:rsid w:val="000A7420"/>
    <w:rsid w:val="000A79DD"/>
    <w:rsid w:val="000B1CE9"/>
    <w:rsid w:val="000B43B8"/>
    <w:rsid w:val="000B4781"/>
    <w:rsid w:val="000B5FDB"/>
    <w:rsid w:val="000B6558"/>
    <w:rsid w:val="000B6C65"/>
    <w:rsid w:val="000B7217"/>
    <w:rsid w:val="000B7B3D"/>
    <w:rsid w:val="000C2038"/>
    <w:rsid w:val="000C2609"/>
    <w:rsid w:val="000C3C38"/>
    <w:rsid w:val="000C5537"/>
    <w:rsid w:val="000C5674"/>
    <w:rsid w:val="000C622A"/>
    <w:rsid w:val="000C65B0"/>
    <w:rsid w:val="000C6AF8"/>
    <w:rsid w:val="000C6B0C"/>
    <w:rsid w:val="000C6B21"/>
    <w:rsid w:val="000C702E"/>
    <w:rsid w:val="000C7DF8"/>
    <w:rsid w:val="000D2B51"/>
    <w:rsid w:val="000D2C2B"/>
    <w:rsid w:val="000D3779"/>
    <w:rsid w:val="000D3F02"/>
    <w:rsid w:val="000D5654"/>
    <w:rsid w:val="000D6290"/>
    <w:rsid w:val="000D6346"/>
    <w:rsid w:val="000D63AE"/>
    <w:rsid w:val="000D70C0"/>
    <w:rsid w:val="000D774A"/>
    <w:rsid w:val="000E07DC"/>
    <w:rsid w:val="000E0E10"/>
    <w:rsid w:val="000E0E39"/>
    <w:rsid w:val="000E2E8F"/>
    <w:rsid w:val="000E3696"/>
    <w:rsid w:val="000E5323"/>
    <w:rsid w:val="000E534A"/>
    <w:rsid w:val="000E598E"/>
    <w:rsid w:val="000F045B"/>
    <w:rsid w:val="000F2923"/>
    <w:rsid w:val="000F51C7"/>
    <w:rsid w:val="000F54A2"/>
    <w:rsid w:val="00103901"/>
    <w:rsid w:val="00106917"/>
    <w:rsid w:val="00113397"/>
    <w:rsid w:val="001143B4"/>
    <w:rsid w:val="0011527B"/>
    <w:rsid w:val="00116360"/>
    <w:rsid w:val="0011669C"/>
    <w:rsid w:val="001166C7"/>
    <w:rsid w:val="00121811"/>
    <w:rsid w:val="0012225A"/>
    <w:rsid w:val="0012231C"/>
    <w:rsid w:val="00122F31"/>
    <w:rsid w:val="001230FC"/>
    <w:rsid w:val="001242A8"/>
    <w:rsid w:val="00125E3B"/>
    <w:rsid w:val="0012609C"/>
    <w:rsid w:val="00126520"/>
    <w:rsid w:val="00130780"/>
    <w:rsid w:val="0013111E"/>
    <w:rsid w:val="0013201D"/>
    <w:rsid w:val="00132A20"/>
    <w:rsid w:val="00135E00"/>
    <w:rsid w:val="00136846"/>
    <w:rsid w:val="00136C18"/>
    <w:rsid w:val="00137587"/>
    <w:rsid w:val="0014002A"/>
    <w:rsid w:val="00140220"/>
    <w:rsid w:val="001411E4"/>
    <w:rsid w:val="00141292"/>
    <w:rsid w:val="00142AA9"/>
    <w:rsid w:val="00145DF4"/>
    <w:rsid w:val="00145E1D"/>
    <w:rsid w:val="00145F70"/>
    <w:rsid w:val="001508A5"/>
    <w:rsid w:val="001509A5"/>
    <w:rsid w:val="001514D6"/>
    <w:rsid w:val="001529F5"/>
    <w:rsid w:val="0015389A"/>
    <w:rsid w:val="00153A3D"/>
    <w:rsid w:val="00156502"/>
    <w:rsid w:val="001565CF"/>
    <w:rsid w:val="00156651"/>
    <w:rsid w:val="0015694C"/>
    <w:rsid w:val="00160E8A"/>
    <w:rsid w:val="00160F6E"/>
    <w:rsid w:val="00160F7A"/>
    <w:rsid w:val="00162877"/>
    <w:rsid w:val="00162C80"/>
    <w:rsid w:val="001644EB"/>
    <w:rsid w:val="00164D95"/>
    <w:rsid w:val="00166911"/>
    <w:rsid w:val="00166EAB"/>
    <w:rsid w:val="00170182"/>
    <w:rsid w:val="00170602"/>
    <w:rsid w:val="00170C31"/>
    <w:rsid w:val="00171287"/>
    <w:rsid w:val="00171FC6"/>
    <w:rsid w:val="00172B3E"/>
    <w:rsid w:val="00175245"/>
    <w:rsid w:val="00175C23"/>
    <w:rsid w:val="0017677B"/>
    <w:rsid w:val="001772C4"/>
    <w:rsid w:val="00180B55"/>
    <w:rsid w:val="0018104B"/>
    <w:rsid w:val="00181320"/>
    <w:rsid w:val="00182365"/>
    <w:rsid w:val="00185B72"/>
    <w:rsid w:val="00187950"/>
    <w:rsid w:val="00190910"/>
    <w:rsid w:val="00190B5C"/>
    <w:rsid w:val="00190DB7"/>
    <w:rsid w:val="00192BD7"/>
    <w:rsid w:val="001949B7"/>
    <w:rsid w:val="00194F58"/>
    <w:rsid w:val="0019633C"/>
    <w:rsid w:val="00197446"/>
    <w:rsid w:val="001A0C0E"/>
    <w:rsid w:val="001A0CE8"/>
    <w:rsid w:val="001A280B"/>
    <w:rsid w:val="001A35F7"/>
    <w:rsid w:val="001A368C"/>
    <w:rsid w:val="001A3C53"/>
    <w:rsid w:val="001A3EB5"/>
    <w:rsid w:val="001A3EDE"/>
    <w:rsid w:val="001A51F8"/>
    <w:rsid w:val="001A54AC"/>
    <w:rsid w:val="001A7BC4"/>
    <w:rsid w:val="001B1681"/>
    <w:rsid w:val="001B232E"/>
    <w:rsid w:val="001B236F"/>
    <w:rsid w:val="001B5281"/>
    <w:rsid w:val="001B5FA3"/>
    <w:rsid w:val="001B6981"/>
    <w:rsid w:val="001B796D"/>
    <w:rsid w:val="001C0AE4"/>
    <w:rsid w:val="001C121E"/>
    <w:rsid w:val="001C42B9"/>
    <w:rsid w:val="001C436D"/>
    <w:rsid w:val="001C43B5"/>
    <w:rsid w:val="001C586A"/>
    <w:rsid w:val="001C69A9"/>
    <w:rsid w:val="001C69ED"/>
    <w:rsid w:val="001C6D8F"/>
    <w:rsid w:val="001C7F40"/>
    <w:rsid w:val="001D01DF"/>
    <w:rsid w:val="001D1323"/>
    <w:rsid w:val="001D1889"/>
    <w:rsid w:val="001D328C"/>
    <w:rsid w:val="001D5448"/>
    <w:rsid w:val="001D6275"/>
    <w:rsid w:val="001D7163"/>
    <w:rsid w:val="001D735E"/>
    <w:rsid w:val="001D75CD"/>
    <w:rsid w:val="001D7777"/>
    <w:rsid w:val="001E14DC"/>
    <w:rsid w:val="001E1567"/>
    <w:rsid w:val="001E26FF"/>
    <w:rsid w:val="001E3557"/>
    <w:rsid w:val="001E3E01"/>
    <w:rsid w:val="001E3FBE"/>
    <w:rsid w:val="001E5DD4"/>
    <w:rsid w:val="001E61D7"/>
    <w:rsid w:val="001E6802"/>
    <w:rsid w:val="001E6849"/>
    <w:rsid w:val="001E7EA3"/>
    <w:rsid w:val="001F345D"/>
    <w:rsid w:val="001F5290"/>
    <w:rsid w:val="001F5A35"/>
    <w:rsid w:val="001F5E6C"/>
    <w:rsid w:val="001F6064"/>
    <w:rsid w:val="001F6855"/>
    <w:rsid w:val="001F6DA4"/>
    <w:rsid w:val="001F76DB"/>
    <w:rsid w:val="002002FB"/>
    <w:rsid w:val="00200EFD"/>
    <w:rsid w:val="002010BC"/>
    <w:rsid w:val="0020136C"/>
    <w:rsid w:val="00204355"/>
    <w:rsid w:val="002045EA"/>
    <w:rsid w:val="00204C4A"/>
    <w:rsid w:val="002052BE"/>
    <w:rsid w:val="00205F47"/>
    <w:rsid w:val="00206690"/>
    <w:rsid w:val="0021037F"/>
    <w:rsid w:val="002103C1"/>
    <w:rsid w:val="00210D1D"/>
    <w:rsid w:val="002137BE"/>
    <w:rsid w:val="0021392F"/>
    <w:rsid w:val="002140CF"/>
    <w:rsid w:val="002140D8"/>
    <w:rsid w:val="002146D1"/>
    <w:rsid w:val="00214A94"/>
    <w:rsid w:val="00215824"/>
    <w:rsid w:val="002166FA"/>
    <w:rsid w:val="00216C56"/>
    <w:rsid w:val="0021707D"/>
    <w:rsid w:val="002175ED"/>
    <w:rsid w:val="00220483"/>
    <w:rsid w:val="0022084D"/>
    <w:rsid w:val="00220DF3"/>
    <w:rsid w:val="002220F6"/>
    <w:rsid w:val="00222224"/>
    <w:rsid w:val="00222D22"/>
    <w:rsid w:val="00222EB0"/>
    <w:rsid w:val="0022355D"/>
    <w:rsid w:val="00223E85"/>
    <w:rsid w:val="00224040"/>
    <w:rsid w:val="00224147"/>
    <w:rsid w:val="0022439F"/>
    <w:rsid w:val="00224C8D"/>
    <w:rsid w:val="002254A3"/>
    <w:rsid w:val="00226F12"/>
    <w:rsid w:val="0023028B"/>
    <w:rsid w:val="002316B7"/>
    <w:rsid w:val="00232EDC"/>
    <w:rsid w:val="00235010"/>
    <w:rsid w:val="00236D56"/>
    <w:rsid w:val="00237D1E"/>
    <w:rsid w:val="00237E75"/>
    <w:rsid w:val="002428FF"/>
    <w:rsid w:val="00242922"/>
    <w:rsid w:val="00242AFD"/>
    <w:rsid w:val="002446AC"/>
    <w:rsid w:val="00245352"/>
    <w:rsid w:val="00245F32"/>
    <w:rsid w:val="00247742"/>
    <w:rsid w:val="00247B37"/>
    <w:rsid w:val="00251358"/>
    <w:rsid w:val="0025354C"/>
    <w:rsid w:val="002536AC"/>
    <w:rsid w:val="00256678"/>
    <w:rsid w:val="0025675A"/>
    <w:rsid w:val="00257070"/>
    <w:rsid w:val="00261F6A"/>
    <w:rsid w:val="0026223F"/>
    <w:rsid w:val="0026233C"/>
    <w:rsid w:val="0026342D"/>
    <w:rsid w:val="00264224"/>
    <w:rsid w:val="00265878"/>
    <w:rsid w:val="002669DB"/>
    <w:rsid w:val="00266B8E"/>
    <w:rsid w:val="002678DD"/>
    <w:rsid w:val="00267946"/>
    <w:rsid w:val="00267B54"/>
    <w:rsid w:val="00270AF8"/>
    <w:rsid w:val="00271879"/>
    <w:rsid w:val="00275090"/>
    <w:rsid w:val="00275223"/>
    <w:rsid w:val="002802D2"/>
    <w:rsid w:val="00281BDD"/>
    <w:rsid w:val="00282903"/>
    <w:rsid w:val="0028300F"/>
    <w:rsid w:val="002850C5"/>
    <w:rsid w:val="0028529E"/>
    <w:rsid w:val="0028549D"/>
    <w:rsid w:val="00285E3A"/>
    <w:rsid w:val="002875A9"/>
    <w:rsid w:val="00290500"/>
    <w:rsid w:val="0029229C"/>
    <w:rsid w:val="00292AD6"/>
    <w:rsid w:val="00294488"/>
    <w:rsid w:val="00294F1E"/>
    <w:rsid w:val="00295286"/>
    <w:rsid w:val="00295FDC"/>
    <w:rsid w:val="0029604E"/>
    <w:rsid w:val="002963BC"/>
    <w:rsid w:val="002A04DB"/>
    <w:rsid w:val="002A05F8"/>
    <w:rsid w:val="002A0A57"/>
    <w:rsid w:val="002A0EE7"/>
    <w:rsid w:val="002A1C84"/>
    <w:rsid w:val="002A1DED"/>
    <w:rsid w:val="002A1ED7"/>
    <w:rsid w:val="002A452E"/>
    <w:rsid w:val="002A4572"/>
    <w:rsid w:val="002A4887"/>
    <w:rsid w:val="002A5300"/>
    <w:rsid w:val="002A5384"/>
    <w:rsid w:val="002A69F6"/>
    <w:rsid w:val="002A7176"/>
    <w:rsid w:val="002B112B"/>
    <w:rsid w:val="002B190E"/>
    <w:rsid w:val="002B206E"/>
    <w:rsid w:val="002B2343"/>
    <w:rsid w:val="002B2777"/>
    <w:rsid w:val="002B5C35"/>
    <w:rsid w:val="002B777D"/>
    <w:rsid w:val="002B7A47"/>
    <w:rsid w:val="002C0518"/>
    <w:rsid w:val="002C1113"/>
    <w:rsid w:val="002C128F"/>
    <w:rsid w:val="002C1489"/>
    <w:rsid w:val="002C1F9E"/>
    <w:rsid w:val="002C293B"/>
    <w:rsid w:val="002C45C4"/>
    <w:rsid w:val="002C5979"/>
    <w:rsid w:val="002C6615"/>
    <w:rsid w:val="002C667B"/>
    <w:rsid w:val="002C79F6"/>
    <w:rsid w:val="002D00D5"/>
    <w:rsid w:val="002D091B"/>
    <w:rsid w:val="002D10AB"/>
    <w:rsid w:val="002D1241"/>
    <w:rsid w:val="002D2130"/>
    <w:rsid w:val="002D3AF1"/>
    <w:rsid w:val="002D4A72"/>
    <w:rsid w:val="002D56F1"/>
    <w:rsid w:val="002D59CE"/>
    <w:rsid w:val="002E1618"/>
    <w:rsid w:val="002E1A57"/>
    <w:rsid w:val="002E3E9F"/>
    <w:rsid w:val="002E5373"/>
    <w:rsid w:val="002E5E4E"/>
    <w:rsid w:val="002E792F"/>
    <w:rsid w:val="002F07E9"/>
    <w:rsid w:val="002F0EDC"/>
    <w:rsid w:val="002F1C37"/>
    <w:rsid w:val="002F7370"/>
    <w:rsid w:val="002F7604"/>
    <w:rsid w:val="002F7853"/>
    <w:rsid w:val="002F78BD"/>
    <w:rsid w:val="002F7CF4"/>
    <w:rsid w:val="003001CF"/>
    <w:rsid w:val="003018F7"/>
    <w:rsid w:val="00302648"/>
    <w:rsid w:val="00304155"/>
    <w:rsid w:val="0030614F"/>
    <w:rsid w:val="00306347"/>
    <w:rsid w:val="0030788F"/>
    <w:rsid w:val="003102BA"/>
    <w:rsid w:val="0031070A"/>
    <w:rsid w:val="00312B2A"/>
    <w:rsid w:val="00313459"/>
    <w:rsid w:val="00314E9E"/>
    <w:rsid w:val="003158B4"/>
    <w:rsid w:val="00315C61"/>
    <w:rsid w:val="00315E67"/>
    <w:rsid w:val="003168BF"/>
    <w:rsid w:val="00316B74"/>
    <w:rsid w:val="00316D18"/>
    <w:rsid w:val="00317A16"/>
    <w:rsid w:val="00323594"/>
    <w:rsid w:val="003247B9"/>
    <w:rsid w:val="00325703"/>
    <w:rsid w:val="00327FAD"/>
    <w:rsid w:val="00330574"/>
    <w:rsid w:val="003317F4"/>
    <w:rsid w:val="003319E3"/>
    <w:rsid w:val="00331F3D"/>
    <w:rsid w:val="00332A67"/>
    <w:rsid w:val="00333F1D"/>
    <w:rsid w:val="00336B22"/>
    <w:rsid w:val="00336D04"/>
    <w:rsid w:val="00336FE1"/>
    <w:rsid w:val="0033759E"/>
    <w:rsid w:val="00340685"/>
    <w:rsid w:val="003422A9"/>
    <w:rsid w:val="0034231C"/>
    <w:rsid w:val="0034236F"/>
    <w:rsid w:val="003427D5"/>
    <w:rsid w:val="00342B1E"/>
    <w:rsid w:val="00342C82"/>
    <w:rsid w:val="003438E4"/>
    <w:rsid w:val="00344BEE"/>
    <w:rsid w:val="00346317"/>
    <w:rsid w:val="00350DEA"/>
    <w:rsid w:val="00352AE6"/>
    <w:rsid w:val="003530C5"/>
    <w:rsid w:val="00355240"/>
    <w:rsid w:val="00356ACF"/>
    <w:rsid w:val="003570D8"/>
    <w:rsid w:val="00357D61"/>
    <w:rsid w:val="0036009E"/>
    <w:rsid w:val="00360684"/>
    <w:rsid w:val="00360E8E"/>
    <w:rsid w:val="003611A8"/>
    <w:rsid w:val="0036123E"/>
    <w:rsid w:val="003614B7"/>
    <w:rsid w:val="00362032"/>
    <w:rsid w:val="0036286C"/>
    <w:rsid w:val="00363066"/>
    <w:rsid w:val="00371B13"/>
    <w:rsid w:val="00371EAD"/>
    <w:rsid w:val="00372810"/>
    <w:rsid w:val="00372E8B"/>
    <w:rsid w:val="003745EC"/>
    <w:rsid w:val="003770C7"/>
    <w:rsid w:val="0037719B"/>
    <w:rsid w:val="00380BB0"/>
    <w:rsid w:val="00380D5A"/>
    <w:rsid w:val="00380EB5"/>
    <w:rsid w:val="0038208F"/>
    <w:rsid w:val="003825B5"/>
    <w:rsid w:val="00382B07"/>
    <w:rsid w:val="00384420"/>
    <w:rsid w:val="0038478E"/>
    <w:rsid w:val="0038564B"/>
    <w:rsid w:val="00386A08"/>
    <w:rsid w:val="003903E3"/>
    <w:rsid w:val="00390CFF"/>
    <w:rsid w:val="003913F0"/>
    <w:rsid w:val="00392691"/>
    <w:rsid w:val="003929D9"/>
    <w:rsid w:val="00392F1C"/>
    <w:rsid w:val="003958FD"/>
    <w:rsid w:val="00395F25"/>
    <w:rsid w:val="003A09FD"/>
    <w:rsid w:val="003A1443"/>
    <w:rsid w:val="003A15DC"/>
    <w:rsid w:val="003A18F0"/>
    <w:rsid w:val="003A29DE"/>
    <w:rsid w:val="003A30B9"/>
    <w:rsid w:val="003A3CA9"/>
    <w:rsid w:val="003A4168"/>
    <w:rsid w:val="003A5412"/>
    <w:rsid w:val="003A54DB"/>
    <w:rsid w:val="003A6062"/>
    <w:rsid w:val="003A7B14"/>
    <w:rsid w:val="003B132B"/>
    <w:rsid w:val="003B1A20"/>
    <w:rsid w:val="003B1FA7"/>
    <w:rsid w:val="003B3200"/>
    <w:rsid w:val="003B32E3"/>
    <w:rsid w:val="003B3D8A"/>
    <w:rsid w:val="003B42C6"/>
    <w:rsid w:val="003B4FE4"/>
    <w:rsid w:val="003B5646"/>
    <w:rsid w:val="003B5B2A"/>
    <w:rsid w:val="003B7235"/>
    <w:rsid w:val="003C0386"/>
    <w:rsid w:val="003C0792"/>
    <w:rsid w:val="003C0A11"/>
    <w:rsid w:val="003C0DA0"/>
    <w:rsid w:val="003C5813"/>
    <w:rsid w:val="003C5DAC"/>
    <w:rsid w:val="003C730F"/>
    <w:rsid w:val="003D010F"/>
    <w:rsid w:val="003D0504"/>
    <w:rsid w:val="003D3543"/>
    <w:rsid w:val="003D3ABF"/>
    <w:rsid w:val="003D4F3C"/>
    <w:rsid w:val="003D5597"/>
    <w:rsid w:val="003D5CA0"/>
    <w:rsid w:val="003D61DD"/>
    <w:rsid w:val="003D6AAF"/>
    <w:rsid w:val="003D7775"/>
    <w:rsid w:val="003E0520"/>
    <w:rsid w:val="003E0FD8"/>
    <w:rsid w:val="003E30A3"/>
    <w:rsid w:val="003E4469"/>
    <w:rsid w:val="003E5ADF"/>
    <w:rsid w:val="003F0225"/>
    <w:rsid w:val="003F4E5F"/>
    <w:rsid w:val="003F5E8A"/>
    <w:rsid w:val="003F77EB"/>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40D0"/>
    <w:rsid w:val="0042580B"/>
    <w:rsid w:val="00426909"/>
    <w:rsid w:val="004271EF"/>
    <w:rsid w:val="004300D1"/>
    <w:rsid w:val="00430559"/>
    <w:rsid w:val="00432138"/>
    <w:rsid w:val="00432546"/>
    <w:rsid w:val="00432DDA"/>
    <w:rsid w:val="00433BA4"/>
    <w:rsid w:val="00433CAD"/>
    <w:rsid w:val="00436211"/>
    <w:rsid w:val="00436AE7"/>
    <w:rsid w:val="0044037B"/>
    <w:rsid w:val="004422E1"/>
    <w:rsid w:val="00442BEA"/>
    <w:rsid w:val="00443407"/>
    <w:rsid w:val="00443913"/>
    <w:rsid w:val="00446F3A"/>
    <w:rsid w:val="00451491"/>
    <w:rsid w:val="004515D4"/>
    <w:rsid w:val="00452A7D"/>
    <w:rsid w:val="00452C5B"/>
    <w:rsid w:val="00453F77"/>
    <w:rsid w:val="004543C9"/>
    <w:rsid w:val="00456338"/>
    <w:rsid w:val="004563B2"/>
    <w:rsid w:val="00456F24"/>
    <w:rsid w:val="00456FE6"/>
    <w:rsid w:val="00461B26"/>
    <w:rsid w:val="004648E5"/>
    <w:rsid w:val="00465435"/>
    <w:rsid w:val="00466CDC"/>
    <w:rsid w:val="004670BA"/>
    <w:rsid w:val="00467C4A"/>
    <w:rsid w:val="0047035B"/>
    <w:rsid w:val="00470786"/>
    <w:rsid w:val="004707C9"/>
    <w:rsid w:val="00472AA6"/>
    <w:rsid w:val="004730AE"/>
    <w:rsid w:val="00473584"/>
    <w:rsid w:val="004735E9"/>
    <w:rsid w:val="00473DA3"/>
    <w:rsid w:val="004756FE"/>
    <w:rsid w:val="004757F9"/>
    <w:rsid w:val="00475856"/>
    <w:rsid w:val="00475BF6"/>
    <w:rsid w:val="00476162"/>
    <w:rsid w:val="0047618E"/>
    <w:rsid w:val="00476412"/>
    <w:rsid w:val="00476B1A"/>
    <w:rsid w:val="00476FEC"/>
    <w:rsid w:val="004800BC"/>
    <w:rsid w:val="00480ADB"/>
    <w:rsid w:val="004813F7"/>
    <w:rsid w:val="00482441"/>
    <w:rsid w:val="0048269A"/>
    <w:rsid w:val="00484A69"/>
    <w:rsid w:val="0048562D"/>
    <w:rsid w:val="00486B4A"/>
    <w:rsid w:val="00490890"/>
    <w:rsid w:val="004918FD"/>
    <w:rsid w:val="00493354"/>
    <w:rsid w:val="00493566"/>
    <w:rsid w:val="00493659"/>
    <w:rsid w:val="00495F51"/>
    <w:rsid w:val="0049682D"/>
    <w:rsid w:val="00497655"/>
    <w:rsid w:val="0049776B"/>
    <w:rsid w:val="004A1974"/>
    <w:rsid w:val="004A1B93"/>
    <w:rsid w:val="004A22B3"/>
    <w:rsid w:val="004A276A"/>
    <w:rsid w:val="004A27F8"/>
    <w:rsid w:val="004A4E91"/>
    <w:rsid w:val="004A5280"/>
    <w:rsid w:val="004A5289"/>
    <w:rsid w:val="004A55B2"/>
    <w:rsid w:val="004A55BD"/>
    <w:rsid w:val="004A5A3E"/>
    <w:rsid w:val="004B00B2"/>
    <w:rsid w:val="004B034D"/>
    <w:rsid w:val="004B05C2"/>
    <w:rsid w:val="004B1AA9"/>
    <w:rsid w:val="004B1AE8"/>
    <w:rsid w:val="004B22A6"/>
    <w:rsid w:val="004B2A16"/>
    <w:rsid w:val="004B353B"/>
    <w:rsid w:val="004B6695"/>
    <w:rsid w:val="004B6B20"/>
    <w:rsid w:val="004B77ED"/>
    <w:rsid w:val="004C0CF4"/>
    <w:rsid w:val="004C1BB7"/>
    <w:rsid w:val="004C2358"/>
    <w:rsid w:val="004C5987"/>
    <w:rsid w:val="004C602E"/>
    <w:rsid w:val="004C655F"/>
    <w:rsid w:val="004C6C3F"/>
    <w:rsid w:val="004C705B"/>
    <w:rsid w:val="004D0001"/>
    <w:rsid w:val="004D05A4"/>
    <w:rsid w:val="004D0B13"/>
    <w:rsid w:val="004D2980"/>
    <w:rsid w:val="004D2B5A"/>
    <w:rsid w:val="004D2FAE"/>
    <w:rsid w:val="004D37D9"/>
    <w:rsid w:val="004D53E2"/>
    <w:rsid w:val="004D689C"/>
    <w:rsid w:val="004E045E"/>
    <w:rsid w:val="004E2003"/>
    <w:rsid w:val="004E2185"/>
    <w:rsid w:val="004E34B5"/>
    <w:rsid w:val="004E3B2C"/>
    <w:rsid w:val="004E4451"/>
    <w:rsid w:val="004E4AB6"/>
    <w:rsid w:val="004E5B19"/>
    <w:rsid w:val="004E6476"/>
    <w:rsid w:val="004E7483"/>
    <w:rsid w:val="004F2EF7"/>
    <w:rsid w:val="004F4E03"/>
    <w:rsid w:val="004F4E3A"/>
    <w:rsid w:val="004F4E6A"/>
    <w:rsid w:val="004F54DB"/>
    <w:rsid w:val="004F632C"/>
    <w:rsid w:val="004F697A"/>
    <w:rsid w:val="00501D94"/>
    <w:rsid w:val="00501FED"/>
    <w:rsid w:val="00502609"/>
    <w:rsid w:val="0050441B"/>
    <w:rsid w:val="0050495F"/>
    <w:rsid w:val="00504D06"/>
    <w:rsid w:val="00505474"/>
    <w:rsid w:val="005054AA"/>
    <w:rsid w:val="00505CF1"/>
    <w:rsid w:val="00506344"/>
    <w:rsid w:val="005063E2"/>
    <w:rsid w:val="005075C4"/>
    <w:rsid w:val="005075E5"/>
    <w:rsid w:val="00511CF8"/>
    <w:rsid w:val="00513072"/>
    <w:rsid w:val="00513CD3"/>
    <w:rsid w:val="00517738"/>
    <w:rsid w:val="00517C76"/>
    <w:rsid w:val="00520516"/>
    <w:rsid w:val="0052055A"/>
    <w:rsid w:val="00521D36"/>
    <w:rsid w:val="00523D39"/>
    <w:rsid w:val="00525073"/>
    <w:rsid w:val="0052522F"/>
    <w:rsid w:val="005258EC"/>
    <w:rsid w:val="00526832"/>
    <w:rsid w:val="00527BE2"/>
    <w:rsid w:val="00527C67"/>
    <w:rsid w:val="005307C4"/>
    <w:rsid w:val="00531903"/>
    <w:rsid w:val="0053476E"/>
    <w:rsid w:val="0053488A"/>
    <w:rsid w:val="00534AB0"/>
    <w:rsid w:val="005355AE"/>
    <w:rsid w:val="00536E1F"/>
    <w:rsid w:val="0054033D"/>
    <w:rsid w:val="00541744"/>
    <w:rsid w:val="00544048"/>
    <w:rsid w:val="0054409A"/>
    <w:rsid w:val="00550138"/>
    <w:rsid w:val="0055106A"/>
    <w:rsid w:val="005513FC"/>
    <w:rsid w:val="00552ABE"/>
    <w:rsid w:val="00552B4F"/>
    <w:rsid w:val="00553517"/>
    <w:rsid w:val="005537DE"/>
    <w:rsid w:val="005550A0"/>
    <w:rsid w:val="0055528E"/>
    <w:rsid w:val="00555808"/>
    <w:rsid w:val="00555C9A"/>
    <w:rsid w:val="00557B4F"/>
    <w:rsid w:val="00561224"/>
    <w:rsid w:val="005633B2"/>
    <w:rsid w:val="005645AA"/>
    <w:rsid w:val="00564F93"/>
    <w:rsid w:val="00566C60"/>
    <w:rsid w:val="005676F3"/>
    <w:rsid w:val="00567AB2"/>
    <w:rsid w:val="00567E6D"/>
    <w:rsid w:val="00572219"/>
    <w:rsid w:val="0057299E"/>
    <w:rsid w:val="005735B2"/>
    <w:rsid w:val="00573EDE"/>
    <w:rsid w:val="00575107"/>
    <w:rsid w:val="00575FE2"/>
    <w:rsid w:val="005768CC"/>
    <w:rsid w:val="00576B02"/>
    <w:rsid w:val="00576BF2"/>
    <w:rsid w:val="005800B9"/>
    <w:rsid w:val="0058062E"/>
    <w:rsid w:val="005813FC"/>
    <w:rsid w:val="00581E20"/>
    <w:rsid w:val="00582057"/>
    <w:rsid w:val="00582E9D"/>
    <w:rsid w:val="00584AFF"/>
    <w:rsid w:val="00584EB8"/>
    <w:rsid w:val="00586320"/>
    <w:rsid w:val="00586EDE"/>
    <w:rsid w:val="00586EE6"/>
    <w:rsid w:val="00587A64"/>
    <w:rsid w:val="00587BF5"/>
    <w:rsid w:val="00590FF3"/>
    <w:rsid w:val="00591049"/>
    <w:rsid w:val="005920B2"/>
    <w:rsid w:val="0059296C"/>
    <w:rsid w:val="005935FE"/>
    <w:rsid w:val="0059381F"/>
    <w:rsid w:val="00593B26"/>
    <w:rsid w:val="00594305"/>
    <w:rsid w:val="00594FC3"/>
    <w:rsid w:val="00595909"/>
    <w:rsid w:val="00595EB6"/>
    <w:rsid w:val="005A1AB2"/>
    <w:rsid w:val="005A36D7"/>
    <w:rsid w:val="005A5FBA"/>
    <w:rsid w:val="005A64F6"/>
    <w:rsid w:val="005A7C4D"/>
    <w:rsid w:val="005B030E"/>
    <w:rsid w:val="005B0E4B"/>
    <w:rsid w:val="005B28F4"/>
    <w:rsid w:val="005B2CD4"/>
    <w:rsid w:val="005B3681"/>
    <w:rsid w:val="005B43AE"/>
    <w:rsid w:val="005B5011"/>
    <w:rsid w:val="005B6586"/>
    <w:rsid w:val="005C077F"/>
    <w:rsid w:val="005C176B"/>
    <w:rsid w:val="005C182E"/>
    <w:rsid w:val="005C1ADD"/>
    <w:rsid w:val="005C31F3"/>
    <w:rsid w:val="005C361D"/>
    <w:rsid w:val="005C3DA5"/>
    <w:rsid w:val="005C5515"/>
    <w:rsid w:val="005C771F"/>
    <w:rsid w:val="005D06DD"/>
    <w:rsid w:val="005D765C"/>
    <w:rsid w:val="005D78D1"/>
    <w:rsid w:val="005E2129"/>
    <w:rsid w:val="005E4D94"/>
    <w:rsid w:val="005E76F4"/>
    <w:rsid w:val="005F01D9"/>
    <w:rsid w:val="005F2755"/>
    <w:rsid w:val="005F2796"/>
    <w:rsid w:val="005F4D97"/>
    <w:rsid w:val="005F4EF1"/>
    <w:rsid w:val="005F6171"/>
    <w:rsid w:val="005F7336"/>
    <w:rsid w:val="005F7C32"/>
    <w:rsid w:val="006012BE"/>
    <w:rsid w:val="00601AEE"/>
    <w:rsid w:val="0060264C"/>
    <w:rsid w:val="00606B42"/>
    <w:rsid w:val="00607B3F"/>
    <w:rsid w:val="00610419"/>
    <w:rsid w:val="00611EEE"/>
    <w:rsid w:val="00612185"/>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F0A"/>
    <w:rsid w:val="00631FFA"/>
    <w:rsid w:val="00632A3C"/>
    <w:rsid w:val="006357D9"/>
    <w:rsid w:val="006359D8"/>
    <w:rsid w:val="00635A70"/>
    <w:rsid w:val="006400EF"/>
    <w:rsid w:val="00640E01"/>
    <w:rsid w:val="00640FC0"/>
    <w:rsid w:val="00641C93"/>
    <w:rsid w:val="00642DE2"/>
    <w:rsid w:val="00642FD9"/>
    <w:rsid w:val="00643053"/>
    <w:rsid w:val="006435B4"/>
    <w:rsid w:val="006441FA"/>
    <w:rsid w:val="0064596F"/>
    <w:rsid w:val="006461FA"/>
    <w:rsid w:val="00646FA8"/>
    <w:rsid w:val="00647779"/>
    <w:rsid w:val="006507D1"/>
    <w:rsid w:val="0065126F"/>
    <w:rsid w:val="00652324"/>
    <w:rsid w:val="006526DA"/>
    <w:rsid w:val="00653F29"/>
    <w:rsid w:val="00655BFB"/>
    <w:rsid w:val="0065644E"/>
    <w:rsid w:val="006568D4"/>
    <w:rsid w:val="0065732E"/>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0469"/>
    <w:rsid w:val="006812CB"/>
    <w:rsid w:val="006819EE"/>
    <w:rsid w:val="00681C25"/>
    <w:rsid w:val="0068243F"/>
    <w:rsid w:val="00683589"/>
    <w:rsid w:val="006854D9"/>
    <w:rsid w:val="00685C1D"/>
    <w:rsid w:val="0068606F"/>
    <w:rsid w:val="00687CBB"/>
    <w:rsid w:val="00690287"/>
    <w:rsid w:val="006912AB"/>
    <w:rsid w:val="00693577"/>
    <w:rsid w:val="0069644C"/>
    <w:rsid w:val="006971CB"/>
    <w:rsid w:val="00697DA4"/>
    <w:rsid w:val="006A0687"/>
    <w:rsid w:val="006A2483"/>
    <w:rsid w:val="006A2A41"/>
    <w:rsid w:val="006A37F9"/>
    <w:rsid w:val="006A43CF"/>
    <w:rsid w:val="006A5983"/>
    <w:rsid w:val="006A6056"/>
    <w:rsid w:val="006A63B8"/>
    <w:rsid w:val="006A6C65"/>
    <w:rsid w:val="006A72DD"/>
    <w:rsid w:val="006A7719"/>
    <w:rsid w:val="006B0914"/>
    <w:rsid w:val="006B0CB0"/>
    <w:rsid w:val="006B0D46"/>
    <w:rsid w:val="006B2BBC"/>
    <w:rsid w:val="006B402B"/>
    <w:rsid w:val="006B42D1"/>
    <w:rsid w:val="006B52BB"/>
    <w:rsid w:val="006B678E"/>
    <w:rsid w:val="006B6E53"/>
    <w:rsid w:val="006C10DA"/>
    <w:rsid w:val="006C36C2"/>
    <w:rsid w:val="006C4238"/>
    <w:rsid w:val="006C55DE"/>
    <w:rsid w:val="006C6213"/>
    <w:rsid w:val="006C6C44"/>
    <w:rsid w:val="006C6DAB"/>
    <w:rsid w:val="006C7961"/>
    <w:rsid w:val="006D1279"/>
    <w:rsid w:val="006D210F"/>
    <w:rsid w:val="006D2A94"/>
    <w:rsid w:val="006D30D2"/>
    <w:rsid w:val="006D3E0D"/>
    <w:rsid w:val="006D3FE7"/>
    <w:rsid w:val="006D458F"/>
    <w:rsid w:val="006D4CBB"/>
    <w:rsid w:val="006D55D8"/>
    <w:rsid w:val="006D6265"/>
    <w:rsid w:val="006D7E39"/>
    <w:rsid w:val="006E2DE4"/>
    <w:rsid w:val="006E35BD"/>
    <w:rsid w:val="006E3745"/>
    <w:rsid w:val="006E644B"/>
    <w:rsid w:val="006E65FF"/>
    <w:rsid w:val="006E6672"/>
    <w:rsid w:val="006E75A6"/>
    <w:rsid w:val="006E794F"/>
    <w:rsid w:val="006F0ECC"/>
    <w:rsid w:val="006F1165"/>
    <w:rsid w:val="006F13CF"/>
    <w:rsid w:val="006F2093"/>
    <w:rsid w:val="006F292D"/>
    <w:rsid w:val="006F3067"/>
    <w:rsid w:val="006F42C2"/>
    <w:rsid w:val="006F5329"/>
    <w:rsid w:val="006F5B19"/>
    <w:rsid w:val="00700DB7"/>
    <w:rsid w:val="00701690"/>
    <w:rsid w:val="00701DF6"/>
    <w:rsid w:val="007032E3"/>
    <w:rsid w:val="0070368B"/>
    <w:rsid w:val="007069BB"/>
    <w:rsid w:val="00707C92"/>
    <w:rsid w:val="007109CA"/>
    <w:rsid w:val="00711FF0"/>
    <w:rsid w:val="00712141"/>
    <w:rsid w:val="007144F4"/>
    <w:rsid w:val="007164B9"/>
    <w:rsid w:val="007164FB"/>
    <w:rsid w:val="00716AF8"/>
    <w:rsid w:val="00721D23"/>
    <w:rsid w:val="00721FD5"/>
    <w:rsid w:val="0072376D"/>
    <w:rsid w:val="0072529B"/>
    <w:rsid w:val="00725E29"/>
    <w:rsid w:val="007260CA"/>
    <w:rsid w:val="007303B8"/>
    <w:rsid w:val="00733008"/>
    <w:rsid w:val="007332DE"/>
    <w:rsid w:val="00735965"/>
    <w:rsid w:val="00737AE4"/>
    <w:rsid w:val="00740AAD"/>
    <w:rsid w:val="00742385"/>
    <w:rsid w:val="00743812"/>
    <w:rsid w:val="0074532D"/>
    <w:rsid w:val="00745ADA"/>
    <w:rsid w:val="00746629"/>
    <w:rsid w:val="00747577"/>
    <w:rsid w:val="0074796C"/>
    <w:rsid w:val="007479E0"/>
    <w:rsid w:val="00750F16"/>
    <w:rsid w:val="007517B2"/>
    <w:rsid w:val="0075193E"/>
    <w:rsid w:val="007520FF"/>
    <w:rsid w:val="00752483"/>
    <w:rsid w:val="007527F6"/>
    <w:rsid w:val="007534DB"/>
    <w:rsid w:val="00753CF7"/>
    <w:rsid w:val="00754ECE"/>
    <w:rsid w:val="00755170"/>
    <w:rsid w:val="00757405"/>
    <w:rsid w:val="00760E60"/>
    <w:rsid w:val="0076159F"/>
    <w:rsid w:val="00764774"/>
    <w:rsid w:val="00764A55"/>
    <w:rsid w:val="00764E8E"/>
    <w:rsid w:val="00764F3C"/>
    <w:rsid w:val="00766BBE"/>
    <w:rsid w:val="00767B08"/>
    <w:rsid w:val="00770632"/>
    <w:rsid w:val="00770B22"/>
    <w:rsid w:val="00770DD6"/>
    <w:rsid w:val="0077352A"/>
    <w:rsid w:val="00773980"/>
    <w:rsid w:val="007741CD"/>
    <w:rsid w:val="00774A71"/>
    <w:rsid w:val="00774FF8"/>
    <w:rsid w:val="00775F80"/>
    <w:rsid w:val="00775F81"/>
    <w:rsid w:val="00776E08"/>
    <w:rsid w:val="00777CD0"/>
    <w:rsid w:val="007813CD"/>
    <w:rsid w:val="00782A04"/>
    <w:rsid w:val="00783418"/>
    <w:rsid w:val="007835AD"/>
    <w:rsid w:val="00785012"/>
    <w:rsid w:val="007850BD"/>
    <w:rsid w:val="007874EB"/>
    <w:rsid w:val="00787B1F"/>
    <w:rsid w:val="007916DF"/>
    <w:rsid w:val="0079195B"/>
    <w:rsid w:val="007919A3"/>
    <w:rsid w:val="00791C06"/>
    <w:rsid w:val="0079277A"/>
    <w:rsid w:val="00793EA9"/>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6F8"/>
    <w:rsid w:val="007B174C"/>
    <w:rsid w:val="007B1F4F"/>
    <w:rsid w:val="007B244B"/>
    <w:rsid w:val="007B3344"/>
    <w:rsid w:val="007B3646"/>
    <w:rsid w:val="007B3D6D"/>
    <w:rsid w:val="007B407E"/>
    <w:rsid w:val="007B4688"/>
    <w:rsid w:val="007B4F58"/>
    <w:rsid w:val="007B700B"/>
    <w:rsid w:val="007C0BC7"/>
    <w:rsid w:val="007C1885"/>
    <w:rsid w:val="007C1BA0"/>
    <w:rsid w:val="007C1C0A"/>
    <w:rsid w:val="007C3278"/>
    <w:rsid w:val="007C3A3B"/>
    <w:rsid w:val="007C41E1"/>
    <w:rsid w:val="007C4A27"/>
    <w:rsid w:val="007C6391"/>
    <w:rsid w:val="007C63C4"/>
    <w:rsid w:val="007C67A8"/>
    <w:rsid w:val="007C6A57"/>
    <w:rsid w:val="007D3BAA"/>
    <w:rsid w:val="007D4241"/>
    <w:rsid w:val="007D493E"/>
    <w:rsid w:val="007D49BB"/>
    <w:rsid w:val="007D50E5"/>
    <w:rsid w:val="007D5AE9"/>
    <w:rsid w:val="007D78A8"/>
    <w:rsid w:val="007E01E1"/>
    <w:rsid w:val="007E04A2"/>
    <w:rsid w:val="007E0DD6"/>
    <w:rsid w:val="007E25A3"/>
    <w:rsid w:val="007E2840"/>
    <w:rsid w:val="007E2F44"/>
    <w:rsid w:val="007E4AD3"/>
    <w:rsid w:val="007E7945"/>
    <w:rsid w:val="007F0C1A"/>
    <w:rsid w:val="007F2486"/>
    <w:rsid w:val="007F2B75"/>
    <w:rsid w:val="007F7679"/>
    <w:rsid w:val="007F796B"/>
    <w:rsid w:val="008002D0"/>
    <w:rsid w:val="008025C7"/>
    <w:rsid w:val="00803706"/>
    <w:rsid w:val="00804845"/>
    <w:rsid w:val="0080486D"/>
    <w:rsid w:val="00805493"/>
    <w:rsid w:val="00805A15"/>
    <w:rsid w:val="00805BB7"/>
    <w:rsid w:val="008073F7"/>
    <w:rsid w:val="008149ED"/>
    <w:rsid w:val="0081546B"/>
    <w:rsid w:val="00816F2F"/>
    <w:rsid w:val="008203D2"/>
    <w:rsid w:val="00820AB7"/>
    <w:rsid w:val="0082111A"/>
    <w:rsid w:val="00821D5B"/>
    <w:rsid w:val="00821D6E"/>
    <w:rsid w:val="00823BB0"/>
    <w:rsid w:val="00826C16"/>
    <w:rsid w:val="00826CDA"/>
    <w:rsid w:val="0083061C"/>
    <w:rsid w:val="00830995"/>
    <w:rsid w:val="008310EE"/>
    <w:rsid w:val="00831A1D"/>
    <w:rsid w:val="008322B8"/>
    <w:rsid w:val="00832878"/>
    <w:rsid w:val="00832B54"/>
    <w:rsid w:val="00832ECA"/>
    <w:rsid w:val="008333AE"/>
    <w:rsid w:val="00833483"/>
    <w:rsid w:val="008339C6"/>
    <w:rsid w:val="00835725"/>
    <w:rsid w:val="008361FB"/>
    <w:rsid w:val="00836356"/>
    <w:rsid w:val="00836DD7"/>
    <w:rsid w:val="008374B1"/>
    <w:rsid w:val="0083793B"/>
    <w:rsid w:val="00837A0C"/>
    <w:rsid w:val="00840B80"/>
    <w:rsid w:val="00841C7D"/>
    <w:rsid w:val="00842651"/>
    <w:rsid w:val="00843D0D"/>
    <w:rsid w:val="00845950"/>
    <w:rsid w:val="008517AE"/>
    <w:rsid w:val="00851896"/>
    <w:rsid w:val="0085205A"/>
    <w:rsid w:val="00852839"/>
    <w:rsid w:val="00854165"/>
    <w:rsid w:val="00855A7E"/>
    <w:rsid w:val="00855B4E"/>
    <w:rsid w:val="008563C7"/>
    <w:rsid w:val="008565DA"/>
    <w:rsid w:val="00856BE7"/>
    <w:rsid w:val="00857730"/>
    <w:rsid w:val="00857A13"/>
    <w:rsid w:val="00857C9F"/>
    <w:rsid w:val="00860505"/>
    <w:rsid w:val="00860B75"/>
    <w:rsid w:val="0086161D"/>
    <w:rsid w:val="00862176"/>
    <w:rsid w:val="00862B68"/>
    <w:rsid w:val="0086411B"/>
    <w:rsid w:val="0086665C"/>
    <w:rsid w:val="00866BD3"/>
    <w:rsid w:val="008710F2"/>
    <w:rsid w:val="00871CF7"/>
    <w:rsid w:val="00875631"/>
    <w:rsid w:val="00875F96"/>
    <w:rsid w:val="008767A9"/>
    <w:rsid w:val="00876998"/>
    <w:rsid w:val="00876A75"/>
    <w:rsid w:val="0087741D"/>
    <w:rsid w:val="00877ADD"/>
    <w:rsid w:val="00882066"/>
    <w:rsid w:val="00882B46"/>
    <w:rsid w:val="00883F54"/>
    <w:rsid w:val="00883F82"/>
    <w:rsid w:val="00885D0A"/>
    <w:rsid w:val="00891775"/>
    <w:rsid w:val="00891951"/>
    <w:rsid w:val="0089281F"/>
    <w:rsid w:val="0089368F"/>
    <w:rsid w:val="00894DA4"/>
    <w:rsid w:val="00895441"/>
    <w:rsid w:val="00895A8C"/>
    <w:rsid w:val="0089692C"/>
    <w:rsid w:val="00897893"/>
    <w:rsid w:val="00897AE2"/>
    <w:rsid w:val="008A1198"/>
    <w:rsid w:val="008A16C7"/>
    <w:rsid w:val="008A1FC1"/>
    <w:rsid w:val="008A2069"/>
    <w:rsid w:val="008A25FC"/>
    <w:rsid w:val="008A31AB"/>
    <w:rsid w:val="008A3431"/>
    <w:rsid w:val="008A37BF"/>
    <w:rsid w:val="008A4020"/>
    <w:rsid w:val="008A4A69"/>
    <w:rsid w:val="008A4BF0"/>
    <w:rsid w:val="008A64E8"/>
    <w:rsid w:val="008A78FB"/>
    <w:rsid w:val="008B0970"/>
    <w:rsid w:val="008B11F2"/>
    <w:rsid w:val="008B3F9A"/>
    <w:rsid w:val="008B59CA"/>
    <w:rsid w:val="008B5BED"/>
    <w:rsid w:val="008B6A4A"/>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4B6D"/>
    <w:rsid w:val="008E0C57"/>
    <w:rsid w:val="008E3C7A"/>
    <w:rsid w:val="008E3E59"/>
    <w:rsid w:val="008E403C"/>
    <w:rsid w:val="008E46EB"/>
    <w:rsid w:val="008E525D"/>
    <w:rsid w:val="008E5D86"/>
    <w:rsid w:val="008E6156"/>
    <w:rsid w:val="008E6565"/>
    <w:rsid w:val="008F0689"/>
    <w:rsid w:val="008F1A77"/>
    <w:rsid w:val="008F29F8"/>
    <w:rsid w:val="008F2FEB"/>
    <w:rsid w:val="008F37A9"/>
    <w:rsid w:val="008F3EB1"/>
    <w:rsid w:val="008F45C8"/>
    <w:rsid w:val="008F4AF5"/>
    <w:rsid w:val="008F554E"/>
    <w:rsid w:val="008F5EFC"/>
    <w:rsid w:val="00900532"/>
    <w:rsid w:val="00900F59"/>
    <w:rsid w:val="009010D0"/>
    <w:rsid w:val="00902253"/>
    <w:rsid w:val="0090256D"/>
    <w:rsid w:val="0090360F"/>
    <w:rsid w:val="00904C87"/>
    <w:rsid w:val="00905624"/>
    <w:rsid w:val="0090597F"/>
    <w:rsid w:val="009127E4"/>
    <w:rsid w:val="00912D37"/>
    <w:rsid w:val="009144A2"/>
    <w:rsid w:val="00915305"/>
    <w:rsid w:val="0091584A"/>
    <w:rsid w:val="00915BDF"/>
    <w:rsid w:val="00917804"/>
    <w:rsid w:val="00920BFE"/>
    <w:rsid w:val="009220AD"/>
    <w:rsid w:val="00923751"/>
    <w:rsid w:val="00923EAB"/>
    <w:rsid w:val="00924F1A"/>
    <w:rsid w:val="00924FA4"/>
    <w:rsid w:val="00925447"/>
    <w:rsid w:val="009257B4"/>
    <w:rsid w:val="00925D10"/>
    <w:rsid w:val="00925FAE"/>
    <w:rsid w:val="009275E5"/>
    <w:rsid w:val="0093094B"/>
    <w:rsid w:val="009312AE"/>
    <w:rsid w:val="00931560"/>
    <w:rsid w:val="00932605"/>
    <w:rsid w:val="009343FB"/>
    <w:rsid w:val="00935F67"/>
    <w:rsid w:val="00935FDB"/>
    <w:rsid w:val="0093693A"/>
    <w:rsid w:val="00937477"/>
    <w:rsid w:val="00937A22"/>
    <w:rsid w:val="00937DDD"/>
    <w:rsid w:val="00940C90"/>
    <w:rsid w:val="0094338D"/>
    <w:rsid w:val="0094342A"/>
    <w:rsid w:val="00944A1B"/>
    <w:rsid w:val="009455BC"/>
    <w:rsid w:val="009459E1"/>
    <w:rsid w:val="00947B0C"/>
    <w:rsid w:val="009505EF"/>
    <w:rsid w:val="009520F6"/>
    <w:rsid w:val="00952FF8"/>
    <w:rsid w:val="0095359D"/>
    <w:rsid w:val="00953919"/>
    <w:rsid w:val="009565C1"/>
    <w:rsid w:val="00960845"/>
    <w:rsid w:val="009608AB"/>
    <w:rsid w:val="00960CBA"/>
    <w:rsid w:val="00960D1C"/>
    <w:rsid w:val="0096305D"/>
    <w:rsid w:val="00963461"/>
    <w:rsid w:val="009636F2"/>
    <w:rsid w:val="00963F82"/>
    <w:rsid w:val="009645A2"/>
    <w:rsid w:val="00966710"/>
    <w:rsid w:val="009671F5"/>
    <w:rsid w:val="0096769F"/>
    <w:rsid w:val="009677B5"/>
    <w:rsid w:val="00967A48"/>
    <w:rsid w:val="0097094D"/>
    <w:rsid w:val="00971B4F"/>
    <w:rsid w:val="009724D0"/>
    <w:rsid w:val="009738C6"/>
    <w:rsid w:val="00974996"/>
    <w:rsid w:val="009766D9"/>
    <w:rsid w:val="00976D3F"/>
    <w:rsid w:val="009778FB"/>
    <w:rsid w:val="00981293"/>
    <w:rsid w:val="0098484C"/>
    <w:rsid w:val="00984A96"/>
    <w:rsid w:val="00986E35"/>
    <w:rsid w:val="00990553"/>
    <w:rsid w:val="00990DD2"/>
    <w:rsid w:val="00991D40"/>
    <w:rsid w:val="00991F30"/>
    <w:rsid w:val="0099578F"/>
    <w:rsid w:val="00996714"/>
    <w:rsid w:val="009A0002"/>
    <w:rsid w:val="009A0286"/>
    <w:rsid w:val="009A1530"/>
    <w:rsid w:val="009A17CF"/>
    <w:rsid w:val="009A1BBD"/>
    <w:rsid w:val="009A2369"/>
    <w:rsid w:val="009A326B"/>
    <w:rsid w:val="009A3B50"/>
    <w:rsid w:val="009A5FAA"/>
    <w:rsid w:val="009A6248"/>
    <w:rsid w:val="009A65F9"/>
    <w:rsid w:val="009A7786"/>
    <w:rsid w:val="009B0437"/>
    <w:rsid w:val="009B0912"/>
    <w:rsid w:val="009B3011"/>
    <w:rsid w:val="009B3F6C"/>
    <w:rsid w:val="009B4213"/>
    <w:rsid w:val="009B4684"/>
    <w:rsid w:val="009B4A43"/>
    <w:rsid w:val="009B51B7"/>
    <w:rsid w:val="009B5ABC"/>
    <w:rsid w:val="009B7957"/>
    <w:rsid w:val="009C070A"/>
    <w:rsid w:val="009C35B7"/>
    <w:rsid w:val="009C432C"/>
    <w:rsid w:val="009C48DC"/>
    <w:rsid w:val="009C6FCA"/>
    <w:rsid w:val="009C7F74"/>
    <w:rsid w:val="009D07B0"/>
    <w:rsid w:val="009D089F"/>
    <w:rsid w:val="009D1130"/>
    <w:rsid w:val="009D1211"/>
    <w:rsid w:val="009D15D5"/>
    <w:rsid w:val="009D1802"/>
    <w:rsid w:val="009D3705"/>
    <w:rsid w:val="009D3DCE"/>
    <w:rsid w:val="009E1DFA"/>
    <w:rsid w:val="009E1FEE"/>
    <w:rsid w:val="009E2A91"/>
    <w:rsid w:val="009E32E7"/>
    <w:rsid w:val="009E68CD"/>
    <w:rsid w:val="009E6F3A"/>
    <w:rsid w:val="009E7151"/>
    <w:rsid w:val="009E7DBD"/>
    <w:rsid w:val="009F0562"/>
    <w:rsid w:val="009F1BF8"/>
    <w:rsid w:val="009F4DE8"/>
    <w:rsid w:val="009F50AD"/>
    <w:rsid w:val="009F52B4"/>
    <w:rsid w:val="009F650E"/>
    <w:rsid w:val="00A00825"/>
    <w:rsid w:val="00A01204"/>
    <w:rsid w:val="00A03A5F"/>
    <w:rsid w:val="00A03D46"/>
    <w:rsid w:val="00A045BF"/>
    <w:rsid w:val="00A04EFF"/>
    <w:rsid w:val="00A0508B"/>
    <w:rsid w:val="00A05B28"/>
    <w:rsid w:val="00A06A61"/>
    <w:rsid w:val="00A076BE"/>
    <w:rsid w:val="00A12526"/>
    <w:rsid w:val="00A1287E"/>
    <w:rsid w:val="00A13246"/>
    <w:rsid w:val="00A1348E"/>
    <w:rsid w:val="00A13E76"/>
    <w:rsid w:val="00A14402"/>
    <w:rsid w:val="00A14577"/>
    <w:rsid w:val="00A14D9B"/>
    <w:rsid w:val="00A14DDA"/>
    <w:rsid w:val="00A167FB"/>
    <w:rsid w:val="00A2025A"/>
    <w:rsid w:val="00A2156B"/>
    <w:rsid w:val="00A21BAC"/>
    <w:rsid w:val="00A23BA5"/>
    <w:rsid w:val="00A26337"/>
    <w:rsid w:val="00A26F75"/>
    <w:rsid w:val="00A307AE"/>
    <w:rsid w:val="00A31C9B"/>
    <w:rsid w:val="00A32046"/>
    <w:rsid w:val="00A322EF"/>
    <w:rsid w:val="00A335C8"/>
    <w:rsid w:val="00A3424D"/>
    <w:rsid w:val="00A34CCD"/>
    <w:rsid w:val="00A34E90"/>
    <w:rsid w:val="00A376C8"/>
    <w:rsid w:val="00A378F3"/>
    <w:rsid w:val="00A404BF"/>
    <w:rsid w:val="00A43770"/>
    <w:rsid w:val="00A43A7C"/>
    <w:rsid w:val="00A45655"/>
    <w:rsid w:val="00A475F1"/>
    <w:rsid w:val="00A47996"/>
    <w:rsid w:val="00A47AAA"/>
    <w:rsid w:val="00A50828"/>
    <w:rsid w:val="00A51228"/>
    <w:rsid w:val="00A5130D"/>
    <w:rsid w:val="00A51AA8"/>
    <w:rsid w:val="00A52A62"/>
    <w:rsid w:val="00A55473"/>
    <w:rsid w:val="00A56691"/>
    <w:rsid w:val="00A56F21"/>
    <w:rsid w:val="00A570F1"/>
    <w:rsid w:val="00A607D0"/>
    <w:rsid w:val="00A60EDC"/>
    <w:rsid w:val="00A621AE"/>
    <w:rsid w:val="00A624A7"/>
    <w:rsid w:val="00A62796"/>
    <w:rsid w:val="00A62954"/>
    <w:rsid w:val="00A62E0E"/>
    <w:rsid w:val="00A64F69"/>
    <w:rsid w:val="00A65D57"/>
    <w:rsid w:val="00A65FE0"/>
    <w:rsid w:val="00A66C7D"/>
    <w:rsid w:val="00A67198"/>
    <w:rsid w:val="00A70862"/>
    <w:rsid w:val="00A70BCB"/>
    <w:rsid w:val="00A70D5A"/>
    <w:rsid w:val="00A71A6C"/>
    <w:rsid w:val="00A72ACD"/>
    <w:rsid w:val="00A72C3A"/>
    <w:rsid w:val="00A72FB9"/>
    <w:rsid w:val="00A741DC"/>
    <w:rsid w:val="00A74D00"/>
    <w:rsid w:val="00A76F43"/>
    <w:rsid w:val="00A80907"/>
    <w:rsid w:val="00A81210"/>
    <w:rsid w:val="00A81B04"/>
    <w:rsid w:val="00A8279C"/>
    <w:rsid w:val="00A82ACC"/>
    <w:rsid w:val="00A83701"/>
    <w:rsid w:val="00A83961"/>
    <w:rsid w:val="00A85B5F"/>
    <w:rsid w:val="00A86D2B"/>
    <w:rsid w:val="00A879E4"/>
    <w:rsid w:val="00A87BCF"/>
    <w:rsid w:val="00A9207C"/>
    <w:rsid w:val="00A92905"/>
    <w:rsid w:val="00A93088"/>
    <w:rsid w:val="00A9318A"/>
    <w:rsid w:val="00A94393"/>
    <w:rsid w:val="00A9573F"/>
    <w:rsid w:val="00A95E83"/>
    <w:rsid w:val="00A961F2"/>
    <w:rsid w:val="00A9736E"/>
    <w:rsid w:val="00AA037D"/>
    <w:rsid w:val="00AA34C4"/>
    <w:rsid w:val="00AA37E5"/>
    <w:rsid w:val="00AA3A50"/>
    <w:rsid w:val="00AA46BA"/>
    <w:rsid w:val="00AA5DCF"/>
    <w:rsid w:val="00AB021E"/>
    <w:rsid w:val="00AB1FF0"/>
    <w:rsid w:val="00AB2B4D"/>
    <w:rsid w:val="00AB33DD"/>
    <w:rsid w:val="00AB402B"/>
    <w:rsid w:val="00AB465C"/>
    <w:rsid w:val="00AB47D5"/>
    <w:rsid w:val="00AB47DB"/>
    <w:rsid w:val="00AB49AD"/>
    <w:rsid w:val="00AB6040"/>
    <w:rsid w:val="00AB6417"/>
    <w:rsid w:val="00AB6EC4"/>
    <w:rsid w:val="00AB7E8E"/>
    <w:rsid w:val="00AC06CA"/>
    <w:rsid w:val="00AC23E1"/>
    <w:rsid w:val="00AC2503"/>
    <w:rsid w:val="00AC3065"/>
    <w:rsid w:val="00AC3F27"/>
    <w:rsid w:val="00AC433F"/>
    <w:rsid w:val="00AC6AE3"/>
    <w:rsid w:val="00AD10D5"/>
    <w:rsid w:val="00AD156B"/>
    <w:rsid w:val="00AD34EB"/>
    <w:rsid w:val="00AD4150"/>
    <w:rsid w:val="00AD4A30"/>
    <w:rsid w:val="00AD5CCB"/>
    <w:rsid w:val="00AD644C"/>
    <w:rsid w:val="00AD6B03"/>
    <w:rsid w:val="00AD75A8"/>
    <w:rsid w:val="00AD7C7C"/>
    <w:rsid w:val="00AD7ED1"/>
    <w:rsid w:val="00AE0E59"/>
    <w:rsid w:val="00AE165D"/>
    <w:rsid w:val="00AE1C2B"/>
    <w:rsid w:val="00AE34B5"/>
    <w:rsid w:val="00AE37B5"/>
    <w:rsid w:val="00AE4491"/>
    <w:rsid w:val="00AE48FF"/>
    <w:rsid w:val="00AE4AE8"/>
    <w:rsid w:val="00AE593A"/>
    <w:rsid w:val="00AE5B8D"/>
    <w:rsid w:val="00AE73E5"/>
    <w:rsid w:val="00AF0302"/>
    <w:rsid w:val="00AF05BC"/>
    <w:rsid w:val="00AF1F6F"/>
    <w:rsid w:val="00AF241B"/>
    <w:rsid w:val="00AF3B5C"/>
    <w:rsid w:val="00AF4B25"/>
    <w:rsid w:val="00AF515F"/>
    <w:rsid w:val="00B005D1"/>
    <w:rsid w:val="00B010DC"/>
    <w:rsid w:val="00B04492"/>
    <w:rsid w:val="00B04CAB"/>
    <w:rsid w:val="00B1012C"/>
    <w:rsid w:val="00B11D3C"/>
    <w:rsid w:val="00B153A6"/>
    <w:rsid w:val="00B1562F"/>
    <w:rsid w:val="00B15AFB"/>
    <w:rsid w:val="00B16F2F"/>
    <w:rsid w:val="00B21660"/>
    <w:rsid w:val="00B21F0D"/>
    <w:rsid w:val="00B239E2"/>
    <w:rsid w:val="00B2418F"/>
    <w:rsid w:val="00B25152"/>
    <w:rsid w:val="00B2554E"/>
    <w:rsid w:val="00B25D7F"/>
    <w:rsid w:val="00B25DA1"/>
    <w:rsid w:val="00B26CFB"/>
    <w:rsid w:val="00B31AEC"/>
    <w:rsid w:val="00B33937"/>
    <w:rsid w:val="00B363E3"/>
    <w:rsid w:val="00B36A81"/>
    <w:rsid w:val="00B370B3"/>
    <w:rsid w:val="00B37873"/>
    <w:rsid w:val="00B40EC6"/>
    <w:rsid w:val="00B44095"/>
    <w:rsid w:val="00B44189"/>
    <w:rsid w:val="00B45963"/>
    <w:rsid w:val="00B467AD"/>
    <w:rsid w:val="00B467E0"/>
    <w:rsid w:val="00B46EAC"/>
    <w:rsid w:val="00B521BE"/>
    <w:rsid w:val="00B52843"/>
    <w:rsid w:val="00B5316B"/>
    <w:rsid w:val="00B54524"/>
    <w:rsid w:val="00B5461D"/>
    <w:rsid w:val="00B5566A"/>
    <w:rsid w:val="00B55C17"/>
    <w:rsid w:val="00B568CA"/>
    <w:rsid w:val="00B61446"/>
    <w:rsid w:val="00B615D8"/>
    <w:rsid w:val="00B618AC"/>
    <w:rsid w:val="00B621AB"/>
    <w:rsid w:val="00B62302"/>
    <w:rsid w:val="00B6232D"/>
    <w:rsid w:val="00B64C46"/>
    <w:rsid w:val="00B64CB4"/>
    <w:rsid w:val="00B65687"/>
    <w:rsid w:val="00B6690F"/>
    <w:rsid w:val="00B673ED"/>
    <w:rsid w:val="00B678FE"/>
    <w:rsid w:val="00B67B40"/>
    <w:rsid w:val="00B67BCA"/>
    <w:rsid w:val="00B704B8"/>
    <w:rsid w:val="00B70520"/>
    <w:rsid w:val="00B70DB6"/>
    <w:rsid w:val="00B71AB6"/>
    <w:rsid w:val="00B72FA8"/>
    <w:rsid w:val="00B7480F"/>
    <w:rsid w:val="00B7536B"/>
    <w:rsid w:val="00B75580"/>
    <w:rsid w:val="00B762A1"/>
    <w:rsid w:val="00B763A1"/>
    <w:rsid w:val="00B819FE"/>
    <w:rsid w:val="00B81CE7"/>
    <w:rsid w:val="00B826EB"/>
    <w:rsid w:val="00B84751"/>
    <w:rsid w:val="00B8494A"/>
    <w:rsid w:val="00B85F72"/>
    <w:rsid w:val="00B870C1"/>
    <w:rsid w:val="00B9024F"/>
    <w:rsid w:val="00B902D4"/>
    <w:rsid w:val="00B903A9"/>
    <w:rsid w:val="00B9069B"/>
    <w:rsid w:val="00B91CCD"/>
    <w:rsid w:val="00B91D9C"/>
    <w:rsid w:val="00B93A30"/>
    <w:rsid w:val="00B940C1"/>
    <w:rsid w:val="00B94AB3"/>
    <w:rsid w:val="00BA2005"/>
    <w:rsid w:val="00BA28A7"/>
    <w:rsid w:val="00BA3266"/>
    <w:rsid w:val="00BA35F6"/>
    <w:rsid w:val="00BA5037"/>
    <w:rsid w:val="00BA5AF5"/>
    <w:rsid w:val="00BA60DC"/>
    <w:rsid w:val="00BA6B34"/>
    <w:rsid w:val="00BA708F"/>
    <w:rsid w:val="00BA717C"/>
    <w:rsid w:val="00BB04EE"/>
    <w:rsid w:val="00BB2B7F"/>
    <w:rsid w:val="00BB2EC8"/>
    <w:rsid w:val="00BB3C8F"/>
    <w:rsid w:val="00BB403C"/>
    <w:rsid w:val="00BB4E1C"/>
    <w:rsid w:val="00BB635E"/>
    <w:rsid w:val="00BB6948"/>
    <w:rsid w:val="00BC0443"/>
    <w:rsid w:val="00BC18BD"/>
    <w:rsid w:val="00BC1FCD"/>
    <w:rsid w:val="00BC36E9"/>
    <w:rsid w:val="00BC3715"/>
    <w:rsid w:val="00BC4499"/>
    <w:rsid w:val="00BC5266"/>
    <w:rsid w:val="00BC5BFA"/>
    <w:rsid w:val="00BC67BD"/>
    <w:rsid w:val="00BC6EAF"/>
    <w:rsid w:val="00BC7D31"/>
    <w:rsid w:val="00BD09B6"/>
    <w:rsid w:val="00BD1F5E"/>
    <w:rsid w:val="00BD2187"/>
    <w:rsid w:val="00BD2C23"/>
    <w:rsid w:val="00BD32EC"/>
    <w:rsid w:val="00BD376E"/>
    <w:rsid w:val="00BD5308"/>
    <w:rsid w:val="00BD585E"/>
    <w:rsid w:val="00BD58DE"/>
    <w:rsid w:val="00BD6FF8"/>
    <w:rsid w:val="00BE2B93"/>
    <w:rsid w:val="00BE3107"/>
    <w:rsid w:val="00BE4897"/>
    <w:rsid w:val="00BE5F12"/>
    <w:rsid w:val="00BE5F7A"/>
    <w:rsid w:val="00BE73AC"/>
    <w:rsid w:val="00BF21CD"/>
    <w:rsid w:val="00BF29BC"/>
    <w:rsid w:val="00BF31F8"/>
    <w:rsid w:val="00BF33BE"/>
    <w:rsid w:val="00BF38D6"/>
    <w:rsid w:val="00BF3C1E"/>
    <w:rsid w:val="00BF3E2A"/>
    <w:rsid w:val="00BF4646"/>
    <w:rsid w:val="00BF5030"/>
    <w:rsid w:val="00BF5967"/>
    <w:rsid w:val="00BF5E3C"/>
    <w:rsid w:val="00BF6395"/>
    <w:rsid w:val="00BF664F"/>
    <w:rsid w:val="00BF6B85"/>
    <w:rsid w:val="00BF7610"/>
    <w:rsid w:val="00C025CF"/>
    <w:rsid w:val="00C03838"/>
    <w:rsid w:val="00C0457D"/>
    <w:rsid w:val="00C046EE"/>
    <w:rsid w:val="00C0530B"/>
    <w:rsid w:val="00C05AC0"/>
    <w:rsid w:val="00C068AF"/>
    <w:rsid w:val="00C06922"/>
    <w:rsid w:val="00C10301"/>
    <w:rsid w:val="00C10869"/>
    <w:rsid w:val="00C10C4D"/>
    <w:rsid w:val="00C12399"/>
    <w:rsid w:val="00C13F06"/>
    <w:rsid w:val="00C16C53"/>
    <w:rsid w:val="00C17ABB"/>
    <w:rsid w:val="00C20921"/>
    <w:rsid w:val="00C2092F"/>
    <w:rsid w:val="00C20D81"/>
    <w:rsid w:val="00C219A6"/>
    <w:rsid w:val="00C22CAC"/>
    <w:rsid w:val="00C2344D"/>
    <w:rsid w:val="00C24086"/>
    <w:rsid w:val="00C259E3"/>
    <w:rsid w:val="00C30E05"/>
    <w:rsid w:val="00C33CAD"/>
    <w:rsid w:val="00C34EA5"/>
    <w:rsid w:val="00C3502E"/>
    <w:rsid w:val="00C40344"/>
    <w:rsid w:val="00C4048E"/>
    <w:rsid w:val="00C40F95"/>
    <w:rsid w:val="00C4121F"/>
    <w:rsid w:val="00C41547"/>
    <w:rsid w:val="00C41F3F"/>
    <w:rsid w:val="00C436F3"/>
    <w:rsid w:val="00C43896"/>
    <w:rsid w:val="00C4461E"/>
    <w:rsid w:val="00C44B4C"/>
    <w:rsid w:val="00C45EAC"/>
    <w:rsid w:val="00C46540"/>
    <w:rsid w:val="00C47308"/>
    <w:rsid w:val="00C47D36"/>
    <w:rsid w:val="00C50448"/>
    <w:rsid w:val="00C5060F"/>
    <w:rsid w:val="00C506EA"/>
    <w:rsid w:val="00C507EC"/>
    <w:rsid w:val="00C50D69"/>
    <w:rsid w:val="00C512E0"/>
    <w:rsid w:val="00C51825"/>
    <w:rsid w:val="00C52073"/>
    <w:rsid w:val="00C52331"/>
    <w:rsid w:val="00C57C28"/>
    <w:rsid w:val="00C609E9"/>
    <w:rsid w:val="00C61B0B"/>
    <w:rsid w:val="00C61F68"/>
    <w:rsid w:val="00C62314"/>
    <w:rsid w:val="00C633D2"/>
    <w:rsid w:val="00C634A5"/>
    <w:rsid w:val="00C63AE6"/>
    <w:rsid w:val="00C643F4"/>
    <w:rsid w:val="00C66CB8"/>
    <w:rsid w:val="00C700EA"/>
    <w:rsid w:val="00C71340"/>
    <w:rsid w:val="00C73A4C"/>
    <w:rsid w:val="00C74178"/>
    <w:rsid w:val="00C747DB"/>
    <w:rsid w:val="00C75772"/>
    <w:rsid w:val="00C75D53"/>
    <w:rsid w:val="00C77280"/>
    <w:rsid w:val="00C80E8F"/>
    <w:rsid w:val="00C81540"/>
    <w:rsid w:val="00C81BA6"/>
    <w:rsid w:val="00C820D0"/>
    <w:rsid w:val="00C82C99"/>
    <w:rsid w:val="00C85938"/>
    <w:rsid w:val="00C86C66"/>
    <w:rsid w:val="00C90238"/>
    <w:rsid w:val="00C91605"/>
    <w:rsid w:val="00C92A4B"/>
    <w:rsid w:val="00C92C44"/>
    <w:rsid w:val="00C92D77"/>
    <w:rsid w:val="00C92E8B"/>
    <w:rsid w:val="00C9346F"/>
    <w:rsid w:val="00C93652"/>
    <w:rsid w:val="00C936EC"/>
    <w:rsid w:val="00C93B8A"/>
    <w:rsid w:val="00C94455"/>
    <w:rsid w:val="00C9497A"/>
    <w:rsid w:val="00C94C33"/>
    <w:rsid w:val="00C957C9"/>
    <w:rsid w:val="00C9630F"/>
    <w:rsid w:val="00C963C8"/>
    <w:rsid w:val="00CA03B8"/>
    <w:rsid w:val="00CA0828"/>
    <w:rsid w:val="00CA102E"/>
    <w:rsid w:val="00CA40B0"/>
    <w:rsid w:val="00CA597E"/>
    <w:rsid w:val="00CA603F"/>
    <w:rsid w:val="00CA6D37"/>
    <w:rsid w:val="00CA6EDC"/>
    <w:rsid w:val="00CA75D8"/>
    <w:rsid w:val="00CB0C3B"/>
    <w:rsid w:val="00CB1D2E"/>
    <w:rsid w:val="00CB271C"/>
    <w:rsid w:val="00CB2D6D"/>
    <w:rsid w:val="00CB2EE7"/>
    <w:rsid w:val="00CB3596"/>
    <w:rsid w:val="00CB40FF"/>
    <w:rsid w:val="00CB4639"/>
    <w:rsid w:val="00CB4FA8"/>
    <w:rsid w:val="00CB7034"/>
    <w:rsid w:val="00CC03B8"/>
    <w:rsid w:val="00CC14CA"/>
    <w:rsid w:val="00CC1892"/>
    <w:rsid w:val="00CC28B5"/>
    <w:rsid w:val="00CC2B6F"/>
    <w:rsid w:val="00CC41B9"/>
    <w:rsid w:val="00CC6BF9"/>
    <w:rsid w:val="00CD05B6"/>
    <w:rsid w:val="00CD1289"/>
    <w:rsid w:val="00CD1563"/>
    <w:rsid w:val="00CD1E5A"/>
    <w:rsid w:val="00CD215C"/>
    <w:rsid w:val="00CD2B45"/>
    <w:rsid w:val="00CD30CA"/>
    <w:rsid w:val="00CD3716"/>
    <w:rsid w:val="00CD4451"/>
    <w:rsid w:val="00CD50E4"/>
    <w:rsid w:val="00CD5423"/>
    <w:rsid w:val="00CD6589"/>
    <w:rsid w:val="00CD766D"/>
    <w:rsid w:val="00CD7D8D"/>
    <w:rsid w:val="00CE21FB"/>
    <w:rsid w:val="00CE2DB9"/>
    <w:rsid w:val="00CE3AB1"/>
    <w:rsid w:val="00CE4C45"/>
    <w:rsid w:val="00CE4E88"/>
    <w:rsid w:val="00CE70F4"/>
    <w:rsid w:val="00CE7B81"/>
    <w:rsid w:val="00CF14EE"/>
    <w:rsid w:val="00CF3694"/>
    <w:rsid w:val="00CF4BFB"/>
    <w:rsid w:val="00CF64DE"/>
    <w:rsid w:val="00D003A7"/>
    <w:rsid w:val="00D01BBC"/>
    <w:rsid w:val="00D031DE"/>
    <w:rsid w:val="00D04A3B"/>
    <w:rsid w:val="00D056DC"/>
    <w:rsid w:val="00D0591C"/>
    <w:rsid w:val="00D059C4"/>
    <w:rsid w:val="00D067F1"/>
    <w:rsid w:val="00D06CD4"/>
    <w:rsid w:val="00D0736E"/>
    <w:rsid w:val="00D10662"/>
    <w:rsid w:val="00D1277B"/>
    <w:rsid w:val="00D131DC"/>
    <w:rsid w:val="00D14959"/>
    <w:rsid w:val="00D149EA"/>
    <w:rsid w:val="00D15297"/>
    <w:rsid w:val="00D15FE3"/>
    <w:rsid w:val="00D17447"/>
    <w:rsid w:val="00D17BCF"/>
    <w:rsid w:val="00D2106F"/>
    <w:rsid w:val="00D21A50"/>
    <w:rsid w:val="00D24793"/>
    <w:rsid w:val="00D266AA"/>
    <w:rsid w:val="00D2753C"/>
    <w:rsid w:val="00D316A8"/>
    <w:rsid w:val="00D31737"/>
    <w:rsid w:val="00D317CE"/>
    <w:rsid w:val="00D3260C"/>
    <w:rsid w:val="00D32995"/>
    <w:rsid w:val="00D32E49"/>
    <w:rsid w:val="00D32EB9"/>
    <w:rsid w:val="00D35C13"/>
    <w:rsid w:val="00D36772"/>
    <w:rsid w:val="00D36FBB"/>
    <w:rsid w:val="00D3709F"/>
    <w:rsid w:val="00D37D58"/>
    <w:rsid w:val="00D37FDF"/>
    <w:rsid w:val="00D41434"/>
    <w:rsid w:val="00D432BC"/>
    <w:rsid w:val="00D44201"/>
    <w:rsid w:val="00D449A0"/>
    <w:rsid w:val="00D44B82"/>
    <w:rsid w:val="00D44DE5"/>
    <w:rsid w:val="00D45301"/>
    <w:rsid w:val="00D458C9"/>
    <w:rsid w:val="00D51B3F"/>
    <w:rsid w:val="00D535E5"/>
    <w:rsid w:val="00D56306"/>
    <w:rsid w:val="00D57352"/>
    <w:rsid w:val="00D629FE"/>
    <w:rsid w:val="00D62F44"/>
    <w:rsid w:val="00D6420D"/>
    <w:rsid w:val="00D64930"/>
    <w:rsid w:val="00D6531C"/>
    <w:rsid w:val="00D656E7"/>
    <w:rsid w:val="00D66062"/>
    <w:rsid w:val="00D670CB"/>
    <w:rsid w:val="00D70611"/>
    <w:rsid w:val="00D71EB8"/>
    <w:rsid w:val="00D729CA"/>
    <w:rsid w:val="00D72A74"/>
    <w:rsid w:val="00D7510F"/>
    <w:rsid w:val="00D751BF"/>
    <w:rsid w:val="00D76291"/>
    <w:rsid w:val="00D76673"/>
    <w:rsid w:val="00D8004C"/>
    <w:rsid w:val="00D80063"/>
    <w:rsid w:val="00D80C4C"/>
    <w:rsid w:val="00D81668"/>
    <w:rsid w:val="00D81715"/>
    <w:rsid w:val="00D81742"/>
    <w:rsid w:val="00D821D8"/>
    <w:rsid w:val="00D822A7"/>
    <w:rsid w:val="00D82C34"/>
    <w:rsid w:val="00D83C6D"/>
    <w:rsid w:val="00D83E69"/>
    <w:rsid w:val="00D852CF"/>
    <w:rsid w:val="00D856F4"/>
    <w:rsid w:val="00D856F8"/>
    <w:rsid w:val="00D87744"/>
    <w:rsid w:val="00D900E2"/>
    <w:rsid w:val="00D9153C"/>
    <w:rsid w:val="00D91541"/>
    <w:rsid w:val="00D93A82"/>
    <w:rsid w:val="00D93A98"/>
    <w:rsid w:val="00D93FF7"/>
    <w:rsid w:val="00D941AB"/>
    <w:rsid w:val="00D94B65"/>
    <w:rsid w:val="00D95CB4"/>
    <w:rsid w:val="00D960DF"/>
    <w:rsid w:val="00D96244"/>
    <w:rsid w:val="00D9789E"/>
    <w:rsid w:val="00D97E6F"/>
    <w:rsid w:val="00DA00D5"/>
    <w:rsid w:val="00DA0622"/>
    <w:rsid w:val="00DA0667"/>
    <w:rsid w:val="00DA0EB1"/>
    <w:rsid w:val="00DA105E"/>
    <w:rsid w:val="00DA1465"/>
    <w:rsid w:val="00DA1609"/>
    <w:rsid w:val="00DA21F5"/>
    <w:rsid w:val="00DA25F9"/>
    <w:rsid w:val="00DA35B9"/>
    <w:rsid w:val="00DA478B"/>
    <w:rsid w:val="00DA4A04"/>
    <w:rsid w:val="00DA7630"/>
    <w:rsid w:val="00DB09F4"/>
    <w:rsid w:val="00DB1E63"/>
    <w:rsid w:val="00DB2EB6"/>
    <w:rsid w:val="00DB347E"/>
    <w:rsid w:val="00DB3D7D"/>
    <w:rsid w:val="00DB41AE"/>
    <w:rsid w:val="00DB52F3"/>
    <w:rsid w:val="00DB58A0"/>
    <w:rsid w:val="00DB58CB"/>
    <w:rsid w:val="00DB69B6"/>
    <w:rsid w:val="00DB7392"/>
    <w:rsid w:val="00DB7B65"/>
    <w:rsid w:val="00DC03E4"/>
    <w:rsid w:val="00DC5A62"/>
    <w:rsid w:val="00DC69E4"/>
    <w:rsid w:val="00DD0BB4"/>
    <w:rsid w:val="00DD19A5"/>
    <w:rsid w:val="00DD3D7D"/>
    <w:rsid w:val="00DD40AD"/>
    <w:rsid w:val="00DD517B"/>
    <w:rsid w:val="00DD5BEF"/>
    <w:rsid w:val="00DD5EBE"/>
    <w:rsid w:val="00DD6C7D"/>
    <w:rsid w:val="00DE0422"/>
    <w:rsid w:val="00DE0530"/>
    <w:rsid w:val="00DE05A3"/>
    <w:rsid w:val="00DE0DF8"/>
    <w:rsid w:val="00DE1D93"/>
    <w:rsid w:val="00DE2255"/>
    <w:rsid w:val="00DE2B87"/>
    <w:rsid w:val="00DE40C9"/>
    <w:rsid w:val="00DE43AF"/>
    <w:rsid w:val="00DE4C9C"/>
    <w:rsid w:val="00DF0E0A"/>
    <w:rsid w:val="00DF1864"/>
    <w:rsid w:val="00DF18AE"/>
    <w:rsid w:val="00DF4C16"/>
    <w:rsid w:val="00DF4EBC"/>
    <w:rsid w:val="00DF66B4"/>
    <w:rsid w:val="00DF7206"/>
    <w:rsid w:val="00E016C6"/>
    <w:rsid w:val="00E024B3"/>
    <w:rsid w:val="00E0443C"/>
    <w:rsid w:val="00E05742"/>
    <w:rsid w:val="00E06582"/>
    <w:rsid w:val="00E076A9"/>
    <w:rsid w:val="00E1106D"/>
    <w:rsid w:val="00E120E1"/>
    <w:rsid w:val="00E13489"/>
    <w:rsid w:val="00E1445F"/>
    <w:rsid w:val="00E14BB1"/>
    <w:rsid w:val="00E14E9B"/>
    <w:rsid w:val="00E15DFA"/>
    <w:rsid w:val="00E17D67"/>
    <w:rsid w:val="00E20280"/>
    <w:rsid w:val="00E22566"/>
    <w:rsid w:val="00E233E3"/>
    <w:rsid w:val="00E30C6E"/>
    <w:rsid w:val="00E31A4F"/>
    <w:rsid w:val="00E341DC"/>
    <w:rsid w:val="00E356F8"/>
    <w:rsid w:val="00E35AED"/>
    <w:rsid w:val="00E3733F"/>
    <w:rsid w:val="00E375C2"/>
    <w:rsid w:val="00E3782F"/>
    <w:rsid w:val="00E404BF"/>
    <w:rsid w:val="00E4144F"/>
    <w:rsid w:val="00E43274"/>
    <w:rsid w:val="00E435D2"/>
    <w:rsid w:val="00E44203"/>
    <w:rsid w:val="00E44F19"/>
    <w:rsid w:val="00E4513F"/>
    <w:rsid w:val="00E460EF"/>
    <w:rsid w:val="00E46AC7"/>
    <w:rsid w:val="00E46C01"/>
    <w:rsid w:val="00E47B9D"/>
    <w:rsid w:val="00E47ED6"/>
    <w:rsid w:val="00E519BA"/>
    <w:rsid w:val="00E51F52"/>
    <w:rsid w:val="00E529E1"/>
    <w:rsid w:val="00E54ED2"/>
    <w:rsid w:val="00E56B85"/>
    <w:rsid w:val="00E575B3"/>
    <w:rsid w:val="00E60AF1"/>
    <w:rsid w:val="00E60C18"/>
    <w:rsid w:val="00E6122D"/>
    <w:rsid w:val="00E635BE"/>
    <w:rsid w:val="00E6378F"/>
    <w:rsid w:val="00E64996"/>
    <w:rsid w:val="00E66E3A"/>
    <w:rsid w:val="00E67216"/>
    <w:rsid w:val="00E67469"/>
    <w:rsid w:val="00E67E1B"/>
    <w:rsid w:val="00E70185"/>
    <w:rsid w:val="00E70527"/>
    <w:rsid w:val="00E70704"/>
    <w:rsid w:val="00E72D46"/>
    <w:rsid w:val="00E73E83"/>
    <w:rsid w:val="00E75662"/>
    <w:rsid w:val="00E76B34"/>
    <w:rsid w:val="00E7720F"/>
    <w:rsid w:val="00E81D50"/>
    <w:rsid w:val="00E834CC"/>
    <w:rsid w:val="00E83631"/>
    <w:rsid w:val="00E84742"/>
    <w:rsid w:val="00E8643F"/>
    <w:rsid w:val="00E90435"/>
    <w:rsid w:val="00E904E2"/>
    <w:rsid w:val="00E9287C"/>
    <w:rsid w:val="00E92B24"/>
    <w:rsid w:val="00E92BE7"/>
    <w:rsid w:val="00E92D76"/>
    <w:rsid w:val="00E94346"/>
    <w:rsid w:val="00E9438F"/>
    <w:rsid w:val="00E95C80"/>
    <w:rsid w:val="00E96517"/>
    <w:rsid w:val="00E96821"/>
    <w:rsid w:val="00E96AE8"/>
    <w:rsid w:val="00E96C3A"/>
    <w:rsid w:val="00E971F9"/>
    <w:rsid w:val="00E97C0B"/>
    <w:rsid w:val="00E97E09"/>
    <w:rsid w:val="00EA0293"/>
    <w:rsid w:val="00EA1CF8"/>
    <w:rsid w:val="00EA243C"/>
    <w:rsid w:val="00EA2742"/>
    <w:rsid w:val="00EA29CF"/>
    <w:rsid w:val="00EA3233"/>
    <w:rsid w:val="00EA65B8"/>
    <w:rsid w:val="00EB1BAD"/>
    <w:rsid w:val="00EB48B6"/>
    <w:rsid w:val="00EB6775"/>
    <w:rsid w:val="00EB6A45"/>
    <w:rsid w:val="00EB79E0"/>
    <w:rsid w:val="00EC00A4"/>
    <w:rsid w:val="00EC0C20"/>
    <w:rsid w:val="00EC2B8B"/>
    <w:rsid w:val="00EC3225"/>
    <w:rsid w:val="00EC33C3"/>
    <w:rsid w:val="00EC35AD"/>
    <w:rsid w:val="00EC48F5"/>
    <w:rsid w:val="00EC5291"/>
    <w:rsid w:val="00EC551F"/>
    <w:rsid w:val="00EC5EFB"/>
    <w:rsid w:val="00EC748F"/>
    <w:rsid w:val="00EC766B"/>
    <w:rsid w:val="00EC7C1E"/>
    <w:rsid w:val="00ED0537"/>
    <w:rsid w:val="00ED0C25"/>
    <w:rsid w:val="00ED13D8"/>
    <w:rsid w:val="00ED161C"/>
    <w:rsid w:val="00ED2697"/>
    <w:rsid w:val="00ED3B7D"/>
    <w:rsid w:val="00ED413D"/>
    <w:rsid w:val="00ED4623"/>
    <w:rsid w:val="00ED579A"/>
    <w:rsid w:val="00ED59ED"/>
    <w:rsid w:val="00ED6047"/>
    <w:rsid w:val="00ED6521"/>
    <w:rsid w:val="00ED65C3"/>
    <w:rsid w:val="00ED6CFE"/>
    <w:rsid w:val="00ED7A52"/>
    <w:rsid w:val="00EE0584"/>
    <w:rsid w:val="00EE06C4"/>
    <w:rsid w:val="00EE24C6"/>
    <w:rsid w:val="00EE27A9"/>
    <w:rsid w:val="00EE31E5"/>
    <w:rsid w:val="00EE3534"/>
    <w:rsid w:val="00EE568F"/>
    <w:rsid w:val="00EE67AA"/>
    <w:rsid w:val="00EE682F"/>
    <w:rsid w:val="00EE6B56"/>
    <w:rsid w:val="00EE6C60"/>
    <w:rsid w:val="00EE6EBD"/>
    <w:rsid w:val="00EE6FE5"/>
    <w:rsid w:val="00EE788D"/>
    <w:rsid w:val="00EE7911"/>
    <w:rsid w:val="00EF0936"/>
    <w:rsid w:val="00EF2CE5"/>
    <w:rsid w:val="00EF3886"/>
    <w:rsid w:val="00EF4F26"/>
    <w:rsid w:val="00EF7852"/>
    <w:rsid w:val="00F010BE"/>
    <w:rsid w:val="00F01593"/>
    <w:rsid w:val="00F016F6"/>
    <w:rsid w:val="00F030ED"/>
    <w:rsid w:val="00F03B0C"/>
    <w:rsid w:val="00F051E3"/>
    <w:rsid w:val="00F11B1B"/>
    <w:rsid w:val="00F121C4"/>
    <w:rsid w:val="00F12264"/>
    <w:rsid w:val="00F1262F"/>
    <w:rsid w:val="00F12F4D"/>
    <w:rsid w:val="00F15134"/>
    <w:rsid w:val="00F15382"/>
    <w:rsid w:val="00F17245"/>
    <w:rsid w:val="00F177B5"/>
    <w:rsid w:val="00F17C25"/>
    <w:rsid w:val="00F20AE0"/>
    <w:rsid w:val="00F21D33"/>
    <w:rsid w:val="00F22A55"/>
    <w:rsid w:val="00F23101"/>
    <w:rsid w:val="00F23948"/>
    <w:rsid w:val="00F26226"/>
    <w:rsid w:val="00F26537"/>
    <w:rsid w:val="00F27FB2"/>
    <w:rsid w:val="00F30799"/>
    <w:rsid w:val="00F32897"/>
    <w:rsid w:val="00F32D25"/>
    <w:rsid w:val="00F341A9"/>
    <w:rsid w:val="00F34762"/>
    <w:rsid w:val="00F34C2D"/>
    <w:rsid w:val="00F36B44"/>
    <w:rsid w:val="00F374BD"/>
    <w:rsid w:val="00F40EE1"/>
    <w:rsid w:val="00F43A71"/>
    <w:rsid w:val="00F43E92"/>
    <w:rsid w:val="00F44256"/>
    <w:rsid w:val="00F44932"/>
    <w:rsid w:val="00F4630A"/>
    <w:rsid w:val="00F46592"/>
    <w:rsid w:val="00F46CA7"/>
    <w:rsid w:val="00F47D50"/>
    <w:rsid w:val="00F52CC4"/>
    <w:rsid w:val="00F53163"/>
    <w:rsid w:val="00F53B51"/>
    <w:rsid w:val="00F54212"/>
    <w:rsid w:val="00F542F7"/>
    <w:rsid w:val="00F560D5"/>
    <w:rsid w:val="00F56DB0"/>
    <w:rsid w:val="00F57F6A"/>
    <w:rsid w:val="00F60282"/>
    <w:rsid w:val="00F654FA"/>
    <w:rsid w:val="00F6614A"/>
    <w:rsid w:val="00F66E71"/>
    <w:rsid w:val="00F67769"/>
    <w:rsid w:val="00F67AF9"/>
    <w:rsid w:val="00F7023B"/>
    <w:rsid w:val="00F72229"/>
    <w:rsid w:val="00F7348A"/>
    <w:rsid w:val="00F73653"/>
    <w:rsid w:val="00F758DF"/>
    <w:rsid w:val="00F76DF5"/>
    <w:rsid w:val="00F7733F"/>
    <w:rsid w:val="00F809E4"/>
    <w:rsid w:val="00F81432"/>
    <w:rsid w:val="00F81A1F"/>
    <w:rsid w:val="00F81FA7"/>
    <w:rsid w:val="00F82061"/>
    <w:rsid w:val="00F82C7D"/>
    <w:rsid w:val="00F8351A"/>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34FA"/>
    <w:rsid w:val="00FB45D2"/>
    <w:rsid w:val="00FB50D8"/>
    <w:rsid w:val="00FB604D"/>
    <w:rsid w:val="00FB6857"/>
    <w:rsid w:val="00FB7547"/>
    <w:rsid w:val="00FC02D5"/>
    <w:rsid w:val="00FC0A73"/>
    <w:rsid w:val="00FC0B8B"/>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431"/>
    <w:rsid w:val="00FD2509"/>
    <w:rsid w:val="00FD25F5"/>
    <w:rsid w:val="00FD371D"/>
    <w:rsid w:val="00FD3A28"/>
    <w:rsid w:val="00FD423B"/>
    <w:rsid w:val="00FD441A"/>
    <w:rsid w:val="00FD5F7F"/>
    <w:rsid w:val="00FD67EC"/>
    <w:rsid w:val="00FD7E36"/>
    <w:rsid w:val="00FE0C99"/>
    <w:rsid w:val="00FE0D2E"/>
    <w:rsid w:val="00FE0FC6"/>
    <w:rsid w:val="00FE2CEC"/>
    <w:rsid w:val="00FE59E8"/>
    <w:rsid w:val="00FE5C93"/>
    <w:rsid w:val="00FE5EF8"/>
    <w:rsid w:val="00FF1920"/>
    <w:rsid w:val="00FF20B6"/>
    <w:rsid w:val="00FF38A6"/>
    <w:rsid w:val="00FF39DB"/>
    <w:rsid w:val="00FF4347"/>
    <w:rsid w:val="00FF43E0"/>
    <w:rsid w:val="00FF464C"/>
    <w:rsid w:val="00FF4C39"/>
    <w:rsid w:val="00FF5A9C"/>
    <w:rsid w:val="00FF777D"/>
    <w:rsid w:val="1A09794F"/>
    <w:rsid w:val="280978F5"/>
    <w:rsid w:val="39CD5CCF"/>
    <w:rsid w:val="42E865D0"/>
    <w:rsid w:val="5A44350F"/>
    <w:rsid w:val="5C0F2546"/>
    <w:rsid w:val="5D247ABE"/>
    <w:rsid w:val="5D6F61C6"/>
    <w:rsid w:val="646730D8"/>
    <w:rsid w:val="69055C7D"/>
    <w:rsid w:val="6AFF1143"/>
    <w:rsid w:val="6CBE0266"/>
    <w:rsid w:val="78D07F1F"/>
    <w:rsid w:val="7E76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sz w:val="21"/>
      <w:szCs w:val="24"/>
    </w:rPr>
  </w:style>
  <w:style w:type="paragraph" w:styleId="5">
    <w:name w:val="Body Text"/>
    <w:basedOn w:val="1"/>
    <w:link w:val="97"/>
    <w:qFormat/>
    <w:uiPriority w:val="0"/>
    <w:pPr>
      <w:spacing w:after="120"/>
    </w:pPr>
  </w:style>
  <w:style w:type="paragraph" w:styleId="6">
    <w:name w:val="Date"/>
    <w:basedOn w:val="1"/>
    <w:next w:val="1"/>
    <w:qFormat/>
    <w:uiPriority w:val="0"/>
    <w:pPr>
      <w:ind w:left="100" w:leftChars="2500"/>
    </w:pPr>
  </w:style>
  <w:style w:type="paragraph" w:styleId="7">
    <w:name w:val="Body Text Indent 2"/>
    <w:basedOn w:val="1"/>
    <w:link w:val="9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unhideWhenUsed/>
    <w:qFormat/>
    <w:uiPriority w:val="39"/>
    <w:rPr>
      <w:rFonts w:eastAsia="宋体"/>
      <w:sz w:val="21"/>
      <w:szCs w:val="22"/>
    </w:rPr>
  </w:style>
  <w:style w:type="paragraph" w:styleId="12">
    <w:name w:val="Body Text Indent 3"/>
    <w:basedOn w:val="1"/>
    <w:link w:val="22"/>
    <w:qFormat/>
    <w:uiPriority w:val="0"/>
    <w:pPr>
      <w:spacing w:line="0" w:lineRule="atLeast"/>
      <w:ind w:left="640" w:hanging="640" w:hangingChars="200"/>
    </w:pPr>
    <w:rPr>
      <w:rFonts w:eastAsia="仿宋_GB2312"/>
      <w:szCs w:val="24"/>
    </w:rPr>
  </w:style>
  <w:style w:type="paragraph" w:styleId="13">
    <w:name w:val="toc 2"/>
    <w:basedOn w:val="1"/>
    <w:next w:val="1"/>
    <w:unhideWhenUsed/>
    <w:qFormat/>
    <w:uiPriority w:val="39"/>
    <w:pPr>
      <w:ind w:left="420" w:leftChars="200"/>
    </w:pPr>
    <w:rPr>
      <w:rFonts w:eastAsia="宋体"/>
      <w:sz w:val="21"/>
      <w:szCs w:val="2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qFormat/>
    <w:uiPriority w:val="99"/>
    <w:rPr>
      <w:color w:val="800080"/>
      <w:u w:val="single"/>
    </w:rPr>
  </w:style>
  <w:style w:type="character" w:styleId="21">
    <w:name w:val="Hyperlink"/>
    <w:basedOn w:val="18"/>
    <w:qFormat/>
    <w:uiPriority w:val="99"/>
    <w:rPr>
      <w:color w:val="0000FF"/>
      <w:u w:val="single"/>
    </w:rPr>
  </w:style>
  <w:style w:type="character" w:customStyle="1" w:styleId="22">
    <w:name w:val="正文文本缩进 3 Char"/>
    <w:link w:val="12"/>
    <w:qFormat/>
    <w:uiPriority w:val="0"/>
    <w:rPr>
      <w:rFonts w:eastAsia="仿宋_GB2312"/>
      <w:kern w:val="2"/>
      <w:sz w:val="32"/>
      <w:szCs w:val="24"/>
      <w:lang w:val="en-US" w:eastAsia="zh-CN" w:bidi="ar-SA"/>
    </w:rPr>
  </w:style>
  <w:style w:type="character" w:customStyle="1" w:styleId="23">
    <w:name w:val="页脚 Char"/>
    <w:basedOn w:val="18"/>
    <w:link w:val="9"/>
    <w:qFormat/>
    <w:uiPriority w:val="0"/>
    <w:rPr>
      <w:rFonts w:eastAsia="方正仿宋_GBK"/>
      <w:kern w:val="2"/>
      <w:sz w:val="18"/>
      <w:lang w:val="en-US" w:eastAsia="zh-CN" w:bidi="ar-SA"/>
    </w:rPr>
  </w:style>
  <w:style w:type="character" w:customStyle="1" w:styleId="24">
    <w:name w:val="页眉 Char"/>
    <w:basedOn w:val="18"/>
    <w:link w:val="10"/>
    <w:semiHidden/>
    <w:qFormat/>
    <w:locked/>
    <w:uiPriority w:val="0"/>
    <w:rPr>
      <w:rFonts w:eastAsia="方正仿宋_GBK"/>
      <w:kern w:val="2"/>
      <w:sz w:val="18"/>
      <w:lang w:val="en-US" w:eastAsia="zh-CN" w:bidi="ar-SA"/>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4"/>
      <w:szCs w:val="24"/>
    </w:rPr>
  </w:style>
  <w:style w:type="paragraph" w:customStyle="1" w:styleId="27">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Char"/>
    <w:basedOn w:val="1"/>
    <w:qFormat/>
    <w:uiPriority w:val="0"/>
    <w:rPr>
      <w:rFonts w:eastAsia="宋体"/>
      <w:sz w:val="21"/>
      <w:szCs w:val="21"/>
    </w:rPr>
  </w:style>
  <w:style w:type="paragraph" w:customStyle="1" w:styleId="30">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1">
    <w:name w:val="Char Char Char Char Char Char Char"/>
    <w:basedOn w:val="1"/>
    <w:qFormat/>
    <w:uiPriority w:val="0"/>
    <w:pPr>
      <w:widowControl/>
      <w:spacing w:after="160" w:line="240" w:lineRule="exact"/>
      <w:jc w:val="left"/>
    </w:pPr>
    <w:rPr>
      <w:rFonts w:eastAsia="宋体"/>
      <w:sz w:val="21"/>
      <w:szCs w:val="24"/>
    </w:rPr>
  </w:style>
  <w:style w:type="paragraph" w:customStyle="1" w:styleId="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000000"/>
      <w:kern w:val="0"/>
      <w:sz w:val="24"/>
      <w:szCs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34">
    <w:name w:val="Char Char"/>
    <w:basedOn w:val="1"/>
    <w:qFormat/>
    <w:uiPriority w:val="0"/>
    <w:rPr>
      <w:rFonts w:ascii="Calibri" w:hAnsi="Calibri" w:eastAsia="仿宋_GB2312"/>
      <w:szCs w:val="24"/>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FF0000"/>
      <w:kern w:val="0"/>
      <w:sz w:val="24"/>
      <w:szCs w:val="24"/>
    </w:rPr>
  </w:style>
  <w:style w:type="paragraph" w:customStyle="1" w:styleId="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4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43">
    <w:name w:val="xl10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44">
    <w:name w:val="font8"/>
    <w:basedOn w:val="1"/>
    <w:qFormat/>
    <w:uiPriority w:val="0"/>
    <w:pPr>
      <w:widowControl/>
      <w:spacing w:before="100" w:beforeAutospacing="1" w:after="100" w:afterAutospacing="1"/>
      <w:jc w:val="left"/>
    </w:pPr>
    <w:rPr>
      <w:rFonts w:ascii="方正仿宋_GBK" w:hAnsi="宋体" w:cs="宋体"/>
      <w:color w:val="FF0000"/>
      <w:kern w:val="0"/>
      <w:sz w:val="24"/>
      <w:szCs w:val="24"/>
    </w:rPr>
  </w:style>
  <w:style w:type="paragraph" w:customStyle="1" w:styleId="4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47">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48">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4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0">
    <w:name w:val="Char1"/>
    <w:basedOn w:val="1"/>
    <w:qFormat/>
    <w:uiPriority w:val="0"/>
    <w:pPr>
      <w:widowControl/>
      <w:spacing w:after="160" w:line="240" w:lineRule="exact"/>
      <w:jc w:val="left"/>
    </w:pPr>
    <w:rPr>
      <w:rFonts w:eastAsia="宋体"/>
      <w:sz w:val="21"/>
    </w:rPr>
  </w:style>
  <w:style w:type="paragraph" w:customStyle="1" w:styleId="51">
    <w:name w:val="font10"/>
    <w:basedOn w:val="1"/>
    <w:qFormat/>
    <w:uiPriority w:val="0"/>
    <w:pPr>
      <w:widowControl/>
      <w:spacing w:before="100" w:beforeAutospacing="1" w:after="100" w:afterAutospacing="1"/>
      <w:jc w:val="left"/>
    </w:pPr>
    <w:rPr>
      <w:rFonts w:eastAsia="宋体"/>
      <w:color w:val="FF0000"/>
      <w:kern w:val="0"/>
      <w:sz w:val="20"/>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FF0000"/>
      <w:kern w:val="0"/>
      <w:sz w:val="24"/>
      <w:szCs w:val="24"/>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54">
    <w:name w:val="font11"/>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57">
    <w:name w:val="xl10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58">
    <w:name w:val="font9"/>
    <w:basedOn w:val="1"/>
    <w:qFormat/>
    <w:uiPriority w:val="0"/>
    <w:pPr>
      <w:widowControl/>
      <w:spacing w:before="100" w:beforeAutospacing="1" w:after="100" w:afterAutospacing="1"/>
      <w:jc w:val="left"/>
    </w:pPr>
    <w:rPr>
      <w:rFonts w:ascii="方正仿宋_GBK" w:hAnsi="宋体" w:cs="宋体"/>
      <w:color w:val="FF0000"/>
      <w:kern w:val="0"/>
      <w:sz w:val="20"/>
    </w:rPr>
  </w:style>
  <w:style w:type="paragraph" w:customStyle="1" w:styleId="59">
    <w:name w:val="font13"/>
    <w:basedOn w:val="1"/>
    <w:qFormat/>
    <w:uiPriority w:val="0"/>
    <w:pPr>
      <w:widowControl/>
      <w:spacing w:before="100" w:beforeAutospacing="1" w:after="100" w:afterAutospacing="1"/>
      <w:jc w:val="left"/>
    </w:pPr>
    <w:rPr>
      <w:rFonts w:ascii="方正仿宋_GBK" w:hAnsi="宋体" w:cs="宋体"/>
      <w:color w:val="000000"/>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kern w:val="0"/>
      <w:sz w:val="16"/>
      <w:szCs w:val="16"/>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6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64">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000000"/>
      <w:kern w:val="0"/>
      <w:sz w:val="24"/>
      <w:szCs w:val="24"/>
    </w:rPr>
  </w:style>
  <w:style w:type="paragraph" w:customStyle="1" w:styleId="65">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67">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68">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方正仿宋_GBK" w:hAnsi="宋体" w:cs="宋体"/>
      <w:kern w:val="0"/>
      <w:sz w:val="24"/>
      <w:szCs w:val="24"/>
    </w:rPr>
  </w:style>
  <w:style w:type="paragraph" w:customStyle="1" w:styleId="6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70">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3">
    <w:name w:val="font12"/>
    <w:basedOn w:val="1"/>
    <w:qFormat/>
    <w:uiPriority w:val="0"/>
    <w:pPr>
      <w:widowControl/>
      <w:spacing w:before="100" w:beforeAutospacing="1" w:after="100" w:afterAutospacing="1"/>
      <w:jc w:val="left"/>
    </w:pPr>
    <w:rPr>
      <w:rFonts w:eastAsia="宋体"/>
      <w:color w:val="000000"/>
      <w:kern w:val="0"/>
      <w:sz w:val="24"/>
      <w:szCs w:val="24"/>
    </w:rPr>
  </w:style>
  <w:style w:type="paragraph" w:customStyle="1" w:styleId="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color w:val="FF0000"/>
      <w:kern w:val="0"/>
      <w:sz w:val="24"/>
      <w:szCs w:val="24"/>
    </w:rPr>
  </w:style>
  <w:style w:type="paragraph" w:customStyle="1" w:styleId="75">
    <w:name w:val="一、正文一级小标题"/>
    <w:basedOn w:val="1"/>
    <w:next w:val="1"/>
    <w:qFormat/>
    <w:uiPriority w:val="0"/>
    <w:pPr>
      <w:adjustRightInd w:val="0"/>
      <w:snapToGrid w:val="0"/>
      <w:spacing w:line="560" w:lineRule="exact"/>
      <w:ind w:firstLine="640" w:firstLineChars="200"/>
      <w:textAlignment w:val="baseline"/>
      <w:outlineLvl w:val="1"/>
    </w:pPr>
    <w:rPr>
      <w:rFonts w:ascii="黑体" w:eastAsia="黑体"/>
      <w:kern w:val="0"/>
      <w:szCs w:val="32"/>
    </w:rPr>
  </w:style>
  <w:style w:type="paragraph" w:customStyle="1" w:styleId="76">
    <w:name w:val="Char Char Char Char1"/>
    <w:basedOn w:val="1"/>
    <w:semiHidden/>
    <w:qFormat/>
    <w:uiPriority w:val="0"/>
    <w:rPr>
      <w:rFonts w:eastAsia="宋体"/>
      <w:sz w:val="21"/>
      <w:szCs w:val="24"/>
    </w:rPr>
  </w:style>
  <w:style w:type="paragraph" w:customStyle="1" w:styleId="77">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80">
    <w:name w:val="font7"/>
    <w:basedOn w:val="1"/>
    <w:qFormat/>
    <w:uiPriority w:val="0"/>
    <w:pPr>
      <w:widowControl/>
      <w:spacing w:before="100" w:beforeAutospacing="1" w:after="100" w:afterAutospacing="1"/>
      <w:jc w:val="left"/>
    </w:pPr>
    <w:rPr>
      <w:rFonts w:ascii="方正仿宋_GBK" w:hAnsi="宋体" w:cs="宋体"/>
      <w:kern w:val="0"/>
      <w:sz w:val="24"/>
      <w:szCs w:val="24"/>
    </w:rPr>
  </w:style>
  <w:style w:type="paragraph" w:customStyle="1" w:styleId="81">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kern w:val="0"/>
      <w:sz w:val="24"/>
      <w:szCs w:val="24"/>
    </w:rPr>
  </w:style>
  <w:style w:type="paragraph" w:customStyle="1" w:styleId="8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84">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85">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87">
    <w:name w:val="xl101"/>
    <w:basedOn w:val="1"/>
    <w:qFormat/>
    <w:uiPriority w:val="0"/>
    <w:pPr>
      <w:widowControl/>
      <w:pBdr>
        <w:top w:val="single" w:color="auto" w:sz="4" w:space="0"/>
      </w:pBdr>
      <w:spacing w:before="100" w:beforeAutospacing="1" w:after="100" w:afterAutospacing="1"/>
      <w:jc w:val="left"/>
    </w:pPr>
    <w:rPr>
      <w:rFonts w:ascii="方正仿宋_GBK" w:hAnsi="宋体" w:cs="宋体"/>
      <w:kern w:val="0"/>
      <w:sz w:val="24"/>
      <w:szCs w:val="24"/>
    </w:rPr>
  </w:style>
  <w:style w:type="paragraph" w:customStyle="1" w:styleId="88">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0"/>
    </w:rPr>
  </w:style>
  <w:style w:type="paragraph" w:customStyle="1" w:styleId="89">
    <w:name w:val="xl10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90">
    <w:name w:val="xl107"/>
    <w:basedOn w:val="1"/>
    <w:qFormat/>
    <w:uiPriority w:val="0"/>
    <w:pPr>
      <w:widowControl/>
      <w:shd w:val="clear" w:color="auto" w:fill="FFFFFF"/>
      <w:spacing w:before="100" w:beforeAutospacing="1" w:after="100" w:afterAutospacing="1"/>
      <w:jc w:val="center"/>
    </w:pPr>
    <w:rPr>
      <w:rFonts w:ascii="方正小标宋_GBK" w:hAnsi="宋体" w:eastAsia="方正小标宋_GBK" w:cs="宋体"/>
      <w:kern w:val="0"/>
      <w:sz w:val="36"/>
      <w:szCs w:val="36"/>
    </w:rPr>
  </w:style>
  <w:style w:type="paragraph" w:customStyle="1" w:styleId="91">
    <w:name w:val="xl108"/>
    <w:basedOn w:val="1"/>
    <w:qFormat/>
    <w:uiPriority w:val="0"/>
    <w:pPr>
      <w:widowControl/>
      <w:shd w:val="clear" w:color="auto" w:fill="FFFFFF"/>
      <w:spacing w:before="100" w:beforeAutospacing="1" w:after="100" w:afterAutospacing="1"/>
      <w:jc w:val="center"/>
    </w:pPr>
    <w:rPr>
      <w:rFonts w:ascii="方正仿宋_GBK" w:hAnsi="宋体" w:cs="宋体"/>
      <w:kern w:val="0"/>
      <w:sz w:val="24"/>
      <w:szCs w:val="24"/>
    </w:rPr>
  </w:style>
  <w:style w:type="paragraph" w:customStyle="1" w:styleId="92">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styleId="93">
    <w:name w:val="List Paragraph"/>
    <w:basedOn w:val="1"/>
    <w:qFormat/>
    <w:uiPriority w:val="1"/>
    <w:pPr>
      <w:ind w:firstLine="420" w:firstLineChars="200"/>
    </w:pPr>
    <w:rPr>
      <w:rFonts w:ascii="Calibri" w:hAnsi="Calibri"/>
      <w:szCs w:val="22"/>
    </w:rPr>
  </w:style>
  <w:style w:type="paragraph" w:customStyle="1" w:styleId="94">
    <w:name w:val="p0"/>
    <w:basedOn w:val="1"/>
    <w:qFormat/>
    <w:uiPriority w:val="0"/>
    <w:pPr>
      <w:widowControl/>
    </w:pPr>
    <w:rPr>
      <w:rFonts w:eastAsia="宋体"/>
      <w:kern w:val="0"/>
    </w:rPr>
  </w:style>
  <w:style w:type="character" w:customStyle="1" w:styleId="95">
    <w:name w:val="正文文本缩进 2 Char"/>
    <w:basedOn w:val="18"/>
    <w:link w:val="7"/>
    <w:qFormat/>
    <w:uiPriority w:val="0"/>
    <w:rPr>
      <w:rFonts w:eastAsia="方正仿宋_GBK"/>
      <w:kern w:val="2"/>
      <w:sz w:val="32"/>
    </w:rPr>
  </w:style>
  <w:style w:type="paragraph" w:customStyle="1" w:styleId="96">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character" w:customStyle="1" w:styleId="97">
    <w:name w:val="正文文本 Char"/>
    <w:basedOn w:val="18"/>
    <w:link w:val="5"/>
    <w:qFormat/>
    <w:uiPriority w:val="0"/>
    <w:rPr>
      <w:rFonts w:eastAsia="方正仿宋_GBK"/>
      <w:kern w:val="2"/>
      <w:sz w:val="32"/>
    </w:rPr>
  </w:style>
  <w:style w:type="character" w:customStyle="1" w:styleId="98">
    <w:name w:val="NormalCharacter"/>
    <w:qFormat/>
    <w:uiPriority w:val="0"/>
  </w:style>
  <w:style w:type="character" w:customStyle="1" w:styleId="99">
    <w:name w:val="font31"/>
    <w:basedOn w:val="18"/>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22</Pages>
  <Words>1616</Words>
  <Characters>9217</Characters>
  <Lines>76</Lines>
  <Paragraphs>21</Paragraphs>
  <TotalTime>169</TotalTime>
  <ScaleCrop>false</ScaleCrop>
  <LinksUpToDate>false</LinksUpToDate>
  <CharactersWithSpaces>10812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2021-11-10T11:23:00Z</dcterms:created>
  <dc:creator>Lenovo User</dc:creator>
  <cp:lastModifiedBy>wxzrmzf</cp:lastModifiedBy>
  <cp:lastPrinted>2021-12-14T17:12:00Z</cp:lastPrinted>
  <dcterms:modified xsi:type="dcterms:W3CDTF">2023-11-17T11:39:21Z</dcterms:modified>
  <dc:title>巫山县巫峡镇人民政府</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