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exact"/>
        <w:jc w:val="center"/>
        <w:rPr>
          <w:color w:val="000000"/>
          <w:szCs w:val="32"/>
        </w:rPr>
      </w:pPr>
      <w:r>
        <w:rPr>
          <w:color w:val="000000"/>
          <w:szCs w:val="32"/>
        </w:rPr>
        <w:t>巫峡府发〔2022〕</w:t>
      </w:r>
      <w:r>
        <w:rPr>
          <w:rFonts w:hint="eastAsia"/>
          <w:color w:val="000000"/>
          <w:szCs w:val="32"/>
        </w:rPr>
        <w:t>15</w:t>
      </w:r>
      <w:r>
        <w:rPr>
          <w:color w:val="000000"/>
          <w:szCs w:val="32"/>
        </w:rPr>
        <w:t>号</w:t>
      </w:r>
    </w:p>
    <w:p>
      <w:pPr>
        <w:overflowPunct w:val="0"/>
        <w:rPr>
          <w:color w:val="FFFFFF"/>
          <w:szCs w:val="32"/>
        </w:rPr>
      </w:pPr>
    </w:p>
    <w:p>
      <w:pPr>
        <w:overflowPunct w:val="0"/>
        <w:rPr>
          <w:szCs w:val="32"/>
        </w:rPr>
      </w:pPr>
    </w:p>
    <w:p>
      <w:pPr>
        <w:tabs>
          <w:tab w:val="left" w:pos="6636"/>
          <w:tab w:val="left" w:pos="7655"/>
        </w:tabs>
        <w:overflowPunct w:val="0"/>
        <w:spacing w:line="520" w:lineRule="exact"/>
        <w:contextualSpacing/>
        <w:jc w:val="center"/>
        <w:rPr>
          <w:rFonts w:eastAsia="方正小标宋_GBK"/>
          <w:sz w:val="44"/>
          <w:szCs w:val="44"/>
        </w:rPr>
      </w:pPr>
      <w:r>
        <w:rPr>
          <w:rFonts w:eastAsia="方正小标宋_GBK"/>
          <w:sz w:val="44"/>
          <w:szCs w:val="44"/>
        </w:rPr>
        <w:t>巫峡镇人民政府</w:t>
      </w:r>
    </w:p>
    <w:p>
      <w:pPr>
        <w:tabs>
          <w:tab w:val="left" w:pos="6636"/>
        </w:tabs>
        <w:spacing w:line="594" w:lineRule="exact"/>
        <w:jc w:val="center"/>
        <w:rPr>
          <w:rFonts w:eastAsia="方正小标宋_GBK"/>
          <w:sz w:val="44"/>
          <w:szCs w:val="44"/>
        </w:rPr>
      </w:pPr>
      <w:r>
        <w:rPr>
          <w:rFonts w:eastAsia="方正小标宋_GBK"/>
          <w:sz w:val="44"/>
          <w:szCs w:val="44"/>
        </w:rPr>
        <w:t>关于印发《龙江新区龙盛家园安置房分配方案》的通知</w:t>
      </w:r>
    </w:p>
    <w:p>
      <w:pPr>
        <w:spacing w:line="530" w:lineRule="exact"/>
        <w:ind w:firstLine="883" w:firstLineChars="200"/>
        <w:jc w:val="center"/>
        <w:rPr>
          <w:rFonts w:eastAsia="方正小标宋_GBK"/>
          <w:b/>
          <w:kern w:val="32"/>
          <w:sz w:val="44"/>
          <w:szCs w:val="44"/>
        </w:rPr>
      </w:pPr>
    </w:p>
    <w:p>
      <w:pPr>
        <w:spacing w:line="594" w:lineRule="exact"/>
      </w:pPr>
      <w:r>
        <w:t>各相关单位：</w:t>
      </w:r>
    </w:p>
    <w:p>
      <w:pPr>
        <w:tabs>
          <w:tab w:val="left" w:pos="8505"/>
        </w:tabs>
        <w:overflowPunct w:val="0"/>
        <w:spacing w:line="594" w:lineRule="exact"/>
        <w:ind w:firstLine="640" w:firstLineChars="200"/>
        <w:rPr>
          <w:color w:val="000000"/>
          <w:kern w:val="32"/>
        </w:rPr>
      </w:pPr>
      <w:r>
        <w:rPr>
          <w:color w:val="000000"/>
          <w:szCs w:val="32"/>
        </w:rPr>
        <w:t>为做好县城龙江新区龙盛家园安置房分配工作，现将《龙江新区龙盛家园安置房分配方案》印发给你们，请认真遵照执行。</w:t>
      </w:r>
    </w:p>
    <w:p>
      <w:pPr>
        <w:pStyle w:val="4"/>
        <w:tabs>
          <w:tab w:val="left" w:pos="7655"/>
        </w:tabs>
        <w:spacing w:line="594" w:lineRule="exact"/>
        <w:ind w:firstLine="0" w:firstLineChars="0"/>
        <w:jc w:val="right"/>
        <w:rPr>
          <w:rFonts w:ascii="Times New Roman" w:hAnsi="Times New Roman" w:eastAsia="方正仿宋_GBK"/>
          <w:sz w:val="32"/>
          <w:szCs w:val="32"/>
        </w:rPr>
      </w:pPr>
      <w:r>
        <w:rPr>
          <w:rFonts w:ascii="Times New Roman" w:hAnsi="Times New Roman" w:eastAsia="方正仿宋_GBK"/>
          <w:sz w:val="32"/>
          <w:szCs w:val="32"/>
        </w:rPr>
        <w:t xml:space="preserve">                                  巫峡镇人民政府</w:t>
      </w:r>
    </w:p>
    <w:p>
      <w:pPr>
        <w:spacing w:line="594" w:lineRule="exact"/>
        <w:jc w:val="right"/>
        <w:rPr>
          <w:szCs w:val="32"/>
        </w:rPr>
      </w:pPr>
      <w:r>
        <w:rPr>
          <w:szCs w:val="32"/>
        </w:rPr>
        <w:t xml:space="preserve">                                 2022年3月18日</w:t>
      </w:r>
    </w:p>
    <w:p>
      <w:pPr>
        <w:spacing w:line="594" w:lineRule="exact"/>
        <w:ind w:firstLine="640" w:firstLineChars="200"/>
        <w:rPr>
          <w:szCs w:val="32"/>
        </w:rPr>
      </w:pPr>
      <w:r>
        <w:rPr>
          <w:rFonts w:hint="eastAsia" w:ascii="Times New Roman" w:hAnsi="Times New Roman" w:eastAsia="方正仿宋_GBK"/>
          <w:sz w:val="32"/>
          <w:szCs w:val="32"/>
          <w:lang w:val="en-US" w:eastAsia="zh-CN"/>
        </w:rPr>
        <w:t>（此件公开发布）</w:t>
      </w:r>
      <w:bookmarkStart w:id="0" w:name="_GoBack"/>
      <w:bookmarkEnd w:id="0"/>
    </w:p>
    <w:p>
      <w:pPr>
        <w:spacing w:line="594" w:lineRule="exact"/>
        <w:jc w:val="center"/>
        <w:rPr>
          <w:rFonts w:eastAsia="方正小标宋_GBK"/>
          <w:sz w:val="44"/>
          <w:szCs w:val="44"/>
        </w:rPr>
      </w:pPr>
    </w:p>
    <w:p>
      <w:pPr>
        <w:spacing w:line="594" w:lineRule="exact"/>
        <w:jc w:val="center"/>
        <w:rPr>
          <w:rFonts w:eastAsia="方正小标宋_GBK"/>
          <w:sz w:val="44"/>
          <w:szCs w:val="44"/>
        </w:rPr>
      </w:pPr>
      <w:r>
        <w:rPr>
          <w:rFonts w:eastAsia="方正小标宋_GBK"/>
          <w:sz w:val="44"/>
          <w:szCs w:val="44"/>
        </w:rPr>
        <w:t>龙江新区龙盛家园安置房分配方案</w:t>
      </w:r>
    </w:p>
    <w:p>
      <w:pPr>
        <w:spacing w:line="594" w:lineRule="exact"/>
        <w:jc w:val="center"/>
        <w:rPr>
          <w:rFonts w:eastAsia="方正小标宋_GBK"/>
          <w:sz w:val="44"/>
          <w:szCs w:val="44"/>
        </w:rPr>
      </w:pPr>
    </w:p>
    <w:p>
      <w:pPr>
        <w:spacing w:line="594" w:lineRule="exact"/>
        <w:ind w:firstLine="640" w:firstLineChars="200"/>
        <w:rPr>
          <w:color w:val="000000"/>
          <w:szCs w:val="32"/>
        </w:rPr>
      </w:pPr>
      <w:r>
        <w:rPr>
          <w:color w:val="000000"/>
          <w:szCs w:val="32"/>
        </w:rPr>
        <w:t>为切实做好龙江新区征地拆迁统建还房分配工作，确保房屋分配安置工作的</w:t>
      </w:r>
      <w:r>
        <w:rPr>
          <w:szCs w:val="32"/>
        </w:rPr>
        <w:t>公开、公平、公正</w:t>
      </w:r>
      <w:r>
        <w:rPr>
          <w:color w:val="000000"/>
          <w:szCs w:val="32"/>
        </w:rPr>
        <w:t>，按照龙江新区征地拆迁还房的相关政策，现制定本安置房分配方案。</w:t>
      </w:r>
    </w:p>
    <w:p>
      <w:pPr>
        <w:spacing w:line="594" w:lineRule="exact"/>
        <w:ind w:firstLine="640" w:firstLineChars="200"/>
        <w:rPr>
          <w:rFonts w:eastAsia="方正黑体_GBK"/>
          <w:szCs w:val="32"/>
        </w:rPr>
      </w:pPr>
      <w:r>
        <w:rPr>
          <w:rFonts w:eastAsia="方正黑体_GBK"/>
          <w:szCs w:val="32"/>
        </w:rPr>
        <w:t>一、组织领导</w:t>
      </w:r>
    </w:p>
    <w:p>
      <w:pPr>
        <w:spacing w:line="594" w:lineRule="exact"/>
        <w:ind w:firstLine="640" w:firstLineChars="200"/>
        <w:rPr>
          <w:szCs w:val="32"/>
        </w:rPr>
      </w:pPr>
      <w:r>
        <w:rPr>
          <w:szCs w:val="32"/>
        </w:rPr>
        <w:t>为加强对安置房分配工作的领导，确保分配工作顺利进行，经研究决定</w:t>
      </w:r>
      <w:r>
        <w:rPr>
          <w:color w:val="000000"/>
          <w:szCs w:val="32"/>
        </w:rPr>
        <w:t>成立龙江新区龙盛家园安置房分配工作领导小组。负责安置房分配方案审查，组织协</w:t>
      </w:r>
      <w:r>
        <w:rPr>
          <w:szCs w:val="32"/>
        </w:rPr>
        <w:t>调。</w:t>
      </w:r>
    </w:p>
    <w:p>
      <w:pPr>
        <w:spacing w:line="594" w:lineRule="exact"/>
        <w:ind w:firstLine="640" w:firstLineChars="200"/>
        <w:rPr>
          <w:szCs w:val="32"/>
        </w:rPr>
      </w:pPr>
      <w:r>
        <w:rPr>
          <w:szCs w:val="32"/>
        </w:rPr>
        <w:t>组  长：田远海   巫峡镇党委书记</w:t>
      </w:r>
    </w:p>
    <w:p>
      <w:pPr>
        <w:spacing w:line="594" w:lineRule="exact"/>
        <w:ind w:firstLine="640" w:firstLineChars="200"/>
        <w:rPr>
          <w:szCs w:val="32"/>
        </w:rPr>
      </w:pPr>
      <w:r>
        <w:rPr>
          <w:szCs w:val="32"/>
        </w:rPr>
        <w:t xml:space="preserve">        卢登奎   巫峡镇党委副书记、镇长</w:t>
      </w:r>
    </w:p>
    <w:p>
      <w:pPr>
        <w:spacing w:line="594" w:lineRule="exact"/>
        <w:ind w:firstLine="640" w:firstLineChars="200"/>
        <w:rPr>
          <w:szCs w:val="32"/>
        </w:rPr>
      </w:pPr>
      <w:r>
        <w:rPr>
          <w:szCs w:val="32"/>
        </w:rPr>
        <w:t>副组长：卢国大   巫峡镇政法委员、武装部长</w:t>
      </w:r>
    </w:p>
    <w:p>
      <w:pPr>
        <w:spacing w:line="594" w:lineRule="exact"/>
        <w:ind w:firstLine="640" w:firstLineChars="200"/>
        <w:rPr>
          <w:szCs w:val="32"/>
        </w:rPr>
      </w:pPr>
      <w:r>
        <w:rPr>
          <w:szCs w:val="32"/>
        </w:rPr>
        <w:t xml:space="preserve">        訚家兴   巫峡镇三级调研员</w:t>
      </w:r>
    </w:p>
    <w:p>
      <w:pPr>
        <w:spacing w:line="594" w:lineRule="exact"/>
        <w:ind w:firstLine="640" w:firstLineChars="200"/>
        <w:rPr>
          <w:szCs w:val="32"/>
        </w:rPr>
      </w:pPr>
      <w:r>
        <w:rPr>
          <w:szCs w:val="32"/>
        </w:rPr>
        <w:t>下设六个工作小组：</w:t>
      </w:r>
    </w:p>
    <w:p>
      <w:pPr>
        <w:spacing w:line="594" w:lineRule="exact"/>
        <w:ind w:firstLine="640" w:firstLineChars="200"/>
        <w:rPr>
          <w:rFonts w:eastAsia="方正楷体_GBK"/>
          <w:szCs w:val="32"/>
        </w:rPr>
      </w:pPr>
      <w:r>
        <w:rPr>
          <w:rFonts w:eastAsia="方正楷体_GBK"/>
          <w:szCs w:val="32"/>
        </w:rPr>
        <w:t>（一）安置房分配组</w:t>
      </w:r>
    </w:p>
    <w:p>
      <w:pPr>
        <w:spacing w:line="594" w:lineRule="exact"/>
        <w:ind w:firstLine="640" w:firstLineChars="200"/>
        <w:rPr>
          <w:szCs w:val="32"/>
        </w:rPr>
      </w:pPr>
      <w:r>
        <w:rPr>
          <w:szCs w:val="32"/>
        </w:rPr>
        <w:t>负责分配方案的起草、户型统计公布、组织召开统建还房安置拆迁户群众会、资金测算、数据整理、公证单位的联系等工作。</w:t>
      </w:r>
    </w:p>
    <w:p>
      <w:pPr>
        <w:spacing w:line="594" w:lineRule="exact"/>
        <w:ind w:firstLine="640" w:firstLineChars="200"/>
        <w:rPr>
          <w:szCs w:val="32"/>
        </w:rPr>
      </w:pPr>
      <w:r>
        <w:rPr>
          <w:szCs w:val="32"/>
        </w:rPr>
        <w:t>组  长：訚家兴</w:t>
      </w:r>
    </w:p>
    <w:p>
      <w:pPr>
        <w:spacing w:line="594" w:lineRule="exact"/>
        <w:ind w:firstLine="640" w:firstLineChars="200"/>
        <w:rPr>
          <w:szCs w:val="32"/>
        </w:rPr>
      </w:pPr>
      <w:r>
        <w:rPr>
          <w:szCs w:val="32"/>
        </w:rPr>
        <w:t>成  员：张洪翠、贺迎春、李云峰、杨已环、吴忠杰</w:t>
      </w:r>
    </w:p>
    <w:p>
      <w:pPr>
        <w:spacing w:line="594" w:lineRule="exact"/>
        <w:ind w:firstLine="640" w:firstLineChars="200"/>
        <w:rPr>
          <w:rFonts w:eastAsia="方正楷体_GBK"/>
          <w:szCs w:val="32"/>
        </w:rPr>
      </w:pPr>
      <w:r>
        <w:rPr>
          <w:rFonts w:eastAsia="方正楷体_GBK"/>
          <w:szCs w:val="32"/>
        </w:rPr>
        <w:t>（二）财务组</w:t>
      </w:r>
    </w:p>
    <w:p>
      <w:pPr>
        <w:spacing w:line="594" w:lineRule="exact"/>
        <w:ind w:firstLine="640" w:firstLineChars="200"/>
        <w:rPr>
          <w:szCs w:val="32"/>
        </w:rPr>
      </w:pPr>
      <w:r>
        <w:rPr>
          <w:szCs w:val="32"/>
        </w:rPr>
        <w:t>负责安置房分配过程中各项资金结算、统建房移交工作。</w:t>
      </w:r>
    </w:p>
    <w:p>
      <w:pPr>
        <w:spacing w:line="594" w:lineRule="exact"/>
        <w:ind w:firstLine="640" w:firstLineChars="200"/>
        <w:rPr>
          <w:szCs w:val="32"/>
        </w:rPr>
      </w:pPr>
      <w:r>
        <w:rPr>
          <w:szCs w:val="32"/>
        </w:rPr>
        <w:t>组  长：代兴尧</w:t>
      </w:r>
    </w:p>
    <w:p>
      <w:pPr>
        <w:spacing w:line="594" w:lineRule="exact"/>
        <w:ind w:firstLine="640" w:firstLineChars="200"/>
        <w:rPr>
          <w:szCs w:val="32"/>
        </w:rPr>
      </w:pPr>
      <w:r>
        <w:rPr>
          <w:szCs w:val="32"/>
        </w:rPr>
        <w:t>成  员：刘学勇、曹春、胡黎明、向勇</w:t>
      </w:r>
    </w:p>
    <w:p>
      <w:pPr>
        <w:spacing w:line="594" w:lineRule="exact"/>
        <w:ind w:firstLine="640" w:firstLineChars="200"/>
        <w:rPr>
          <w:rFonts w:eastAsia="方正楷体_GBK"/>
          <w:szCs w:val="32"/>
        </w:rPr>
      </w:pPr>
      <w:r>
        <w:rPr>
          <w:rFonts w:eastAsia="方正楷体_GBK"/>
          <w:szCs w:val="32"/>
        </w:rPr>
        <w:t>（三）安置房设施配套组</w:t>
      </w:r>
    </w:p>
    <w:p>
      <w:pPr>
        <w:spacing w:line="594" w:lineRule="exact"/>
        <w:ind w:firstLine="640" w:firstLineChars="200"/>
        <w:rPr>
          <w:szCs w:val="32"/>
        </w:rPr>
      </w:pPr>
      <w:r>
        <w:rPr>
          <w:szCs w:val="32"/>
        </w:rPr>
        <w:t>负责安置房水、电以及其他配套事项，确保住户尽早入住。</w:t>
      </w:r>
    </w:p>
    <w:p>
      <w:pPr>
        <w:spacing w:line="594" w:lineRule="exact"/>
        <w:ind w:firstLine="640" w:firstLineChars="200"/>
        <w:rPr>
          <w:szCs w:val="32"/>
        </w:rPr>
      </w:pPr>
      <w:r>
        <w:rPr>
          <w:szCs w:val="32"/>
        </w:rPr>
        <w:t>组  长：陈刚</w:t>
      </w:r>
    </w:p>
    <w:p>
      <w:pPr>
        <w:spacing w:line="594" w:lineRule="exact"/>
        <w:ind w:firstLine="640" w:firstLineChars="200"/>
        <w:rPr>
          <w:szCs w:val="32"/>
        </w:rPr>
      </w:pPr>
      <w:r>
        <w:rPr>
          <w:szCs w:val="32"/>
        </w:rPr>
        <w:t>成  员：杨永敏</w:t>
      </w:r>
    </w:p>
    <w:p>
      <w:pPr>
        <w:spacing w:line="594" w:lineRule="exact"/>
        <w:ind w:firstLine="640" w:firstLineChars="200"/>
        <w:rPr>
          <w:rFonts w:eastAsia="方正楷体_GBK"/>
          <w:szCs w:val="32"/>
        </w:rPr>
      </w:pPr>
      <w:r>
        <w:rPr>
          <w:rFonts w:eastAsia="方正楷体_GBK"/>
          <w:szCs w:val="32"/>
        </w:rPr>
        <w:t>（四）安全保障组</w:t>
      </w:r>
    </w:p>
    <w:p>
      <w:pPr>
        <w:spacing w:line="594" w:lineRule="exact"/>
        <w:ind w:firstLine="640" w:firstLineChars="200"/>
        <w:rPr>
          <w:rFonts w:eastAsia="方正楷体_GBK"/>
          <w:szCs w:val="32"/>
        </w:rPr>
      </w:pPr>
      <w:r>
        <w:rPr>
          <w:szCs w:val="32"/>
        </w:rPr>
        <w:t>负责统建住房分房全过程的安全保卫和矛盾纠纷调处工作。</w:t>
      </w:r>
    </w:p>
    <w:p>
      <w:pPr>
        <w:spacing w:line="594" w:lineRule="exact"/>
        <w:ind w:firstLine="640" w:firstLineChars="200"/>
        <w:rPr>
          <w:szCs w:val="32"/>
        </w:rPr>
      </w:pPr>
      <w:r>
        <w:rPr>
          <w:szCs w:val="32"/>
        </w:rPr>
        <w:t>组  长：史学东</w:t>
      </w:r>
    </w:p>
    <w:p>
      <w:pPr>
        <w:spacing w:line="594" w:lineRule="exact"/>
        <w:ind w:firstLine="640" w:firstLineChars="200"/>
        <w:rPr>
          <w:szCs w:val="32"/>
        </w:rPr>
      </w:pPr>
      <w:r>
        <w:rPr>
          <w:szCs w:val="32"/>
        </w:rPr>
        <w:t>成  员：派出所、安监办相关工作人员。</w:t>
      </w:r>
    </w:p>
    <w:p>
      <w:pPr>
        <w:spacing w:line="594" w:lineRule="exact"/>
        <w:ind w:firstLine="640" w:firstLineChars="200"/>
        <w:rPr>
          <w:rFonts w:eastAsia="方正楷体_GBK"/>
          <w:szCs w:val="32"/>
        </w:rPr>
      </w:pPr>
      <w:r>
        <w:rPr>
          <w:rFonts w:eastAsia="方正楷体_GBK"/>
          <w:szCs w:val="32"/>
        </w:rPr>
        <w:t>（五）律师见证组</w:t>
      </w:r>
    </w:p>
    <w:p>
      <w:pPr>
        <w:spacing w:line="594" w:lineRule="exact"/>
        <w:ind w:firstLine="640" w:firstLineChars="200"/>
        <w:rPr>
          <w:szCs w:val="32"/>
        </w:rPr>
      </w:pPr>
      <w:r>
        <w:rPr>
          <w:szCs w:val="32"/>
        </w:rPr>
        <w:t>负责分房全过程的司法见证工作。</w:t>
      </w:r>
    </w:p>
    <w:p>
      <w:pPr>
        <w:spacing w:line="594" w:lineRule="exact"/>
        <w:ind w:firstLine="640" w:firstLineChars="200"/>
        <w:rPr>
          <w:szCs w:val="32"/>
        </w:rPr>
      </w:pPr>
      <w:r>
        <w:rPr>
          <w:szCs w:val="32"/>
        </w:rPr>
        <w:t xml:space="preserve">组  长：卢国大 </w:t>
      </w:r>
    </w:p>
    <w:p>
      <w:pPr>
        <w:spacing w:line="594" w:lineRule="exact"/>
        <w:ind w:firstLine="640" w:firstLineChars="200"/>
        <w:rPr>
          <w:szCs w:val="32"/>
        </w:rPr>
      </w:pPr>
      <w:r>
        <w:rPr>
          <w:szCs w:val="32"/>
        </w:rPr>
        <w:t>成  员：周海霞及相关工作人员。</w:t>
      </w:r>
    </w:p>
    <w:p>
      <w:pPr>
        <w:spacing w:line="594" w:lineRule="exact"/>
        <w:ind w:firstLine="640" w:firstLineChars="200"/>
        <w:rPr>
          <w:rFonts w:eastAsia="方正楷体_GBK"/>
          <w:szCs w:val="32"/>
        </w:rPr>
      </w:pPr>
      <w:r>
        <w:rPr>
          <w:rFonts w:eastAsia="方正楷体_GBK"/>
          <w:szCs w:val="32"/>
        </w:rPr>
        <w:t>（六）疫情防控组</w:t>
      </w:r>
    </w:p>
    <w:p>
      <w:pPr>
        <w:spacing w:line="594" w:lineRule="exact"/>
        <w:ind w:firstLine="640" w:firstLineChars="200"/>
        <w:rPr>
          <w:color w:val="000000"/>
          <w:szCs w:val="32"/>
        </w:rPr>
      </w:pPr>
      <w:r>
        <w:rPr>
          <w:color w:val="000000"/>
          <w:szCs w:val="32"/>
        </w:rPr>
        <w:t>负责疫情防控组织实施等相关工作。</w:t>
      </w:r>
    </w:p>
    <w:p>
      <w:pPr>
        <w:spacing w:line="594" w:lineRule="exact"/>
        <w:ind w:firstLine="640" w:firstLineChars="200"/>
        <w:rPr>
          <w:color w:val="000000"/>
          <w:szCs w:val="32"/>
        </w:rPr>
      </w:pPr>
      <w:r>
        <w:rPr>
          <w:color w:val="000000"/>
          <w:szCs w:val="32"/>
        </w:rPr>
        <w:t>组  长：代兴尧</w:t>
      </w:r>
    </w:p>
    <w:p>
      <w:pPr>
        <w:spacing w:line="594" w:lineRule="exact"/>
        <w:ind w:firstLine="640" w:firstLineChars="200"/>
        <w:rPr>
          <w:color w:val="000000"/>
          <w:szCs w:val="32"/>
        </w:rPr>
      </w:pPr>
      <w:r>
        <w:rPr>
          <w:color w:val="000000"/>
          <w:szCs w:val="32"/>
        </w:rPr>
        <w:t>成  员：社事办和卫生院的相关工作人员。</w:t>
      </w:r>
    </w:p>
    <w:p>
      <w:pPr>
        <w:spacing w:line="594" w:lineRule="exact"/>
        <w:ind w:firstLine="320" w:firstLineChars="100"/>
        <w:rPr>
          <w:rFonts w:eastAsia="方正黑体_GBK"/>
          <w:szCs w:val="32"/>
        </w:rPr>
      </w:pPr>
      <w:r>
        <w:rPr>
          <w:rFonts w:eastAsia="方正黑体_GBK"/>
          <w:szCs w:val="32"/>
        </w:rPr>
        <w:t>二、基本情况</w:t>
      </w:r>
    </w:p>
    <w:p>
      <w:pPr>
        <w:spacing w:line="594" w:lineRule="exact"/>
        <w:ind w:firstLine="640" w:firstLineChars="200"/>
        <w:rPr>
          <w:szCs w:val="32"/>
        </w:rPr>
      </w:pPr>
      <w:r>
        <w:rPr>
          <w:szCs w:val="32"/>
        </w:rPr>
        <w:t>龙江新区征地拆迁项目建设签订了统建住房协议共31户，拆迁合法住房面积4830.6㎡，实际需要还房面积6311.365㎡。</w:t>
      </w:r>
    </w:p>
    <w:p>
      <w:pPr>
        <w:spacing w:line="594" w:lineRule="exact"/>
        <w:rPr>
          <w:szCs w:val="32"/>
        </w:rPr>
      </w:pPr>
      <w:r>
        <w:rPr>
          <w:rFonts w:eastAsia="方正楷体_GBK"/>
          <w:szCs w:val="32"/>
        </w:rPr>
        <w:t xml:space="preserve">    （一）房源位于县城新区江东组团龙盛家园安置房，4幢楼4——10层房屋70套</w:t>
      </w:r>
      <w:r>
        <w:rPr>
          <w:szCs w:val="32"/>
        </w:rPr>
        <w:t>（其中：</w:t>
      </w:r>
      <w:r>
        <w:rPr>
          <w:color w:val="000000" w:themeColor="text1"/>
          <w:szCs w:val="32"/>
        </w:rPr>
        <w:t>113.6</w:t>
      </w:r>
      <w:r>
        <w:rPr>
          <w:color w:val="000000"/>
          <w:szCs w:val="32"/>
        </w:rPr>
        <w:t>㎡</w:t>
      </w:r>
      <w:r>
        <w:rPr>
          <w:color w:val="000000" w:themeColor="text1"/>
          <w:szCs w:val="32"/>
        </w:rPr>
        <w:t>户型28套，建筑面积3180.8</w:t>
      </w:r>
      <w:r>
        <w:rPr>
          <w:szCs w:val="32"/>
        </w:rPr>
        <w:t>㎡</w:t>
      </w:r>
      <w:r>
        <w:rPr>
          <w:color w:val="000000" w:themeColor="text1"/>
          <w:szCs w:val="32"/>
        </w:rPr>
        <w:t>；107.72</w:t>
      </w:r>
      <w:r>
        <w:rPr>
          <w:color w:val="000000"/>
          <w:szCs w:val="32"/>
        </w:rPr>
        <w:t>㎡</w:t>
      </w:r>
      <w:r>
        <w:rPr>
          <w:color w:val="000000" w:themeColor="text1"/>
          <w:szCs w:val="32"/>
        </w:rPr>
        <w:t>户型28套，建筑面积3016.16</w:t>
      </w:r>
      <w:r>
        <w:rPr>
          <w:szCs w:val="32"/>
        </w:rPr>
        <w:t>㎡</w:t>
      </w:r>
      <w:r>
        <w:rPr>
          <w:color w:val="000000" w:themeColor="text1"/>
          <w:szCs w:val="32"/>
        </w:rPr>
        <w:t>；82.08</w:t>
      </w:r>
      <w:r>
        <w:rPr>
          <w:color w:val="000000"/>
          <w:szCs w:val="32"/>
        </w:rPr>
        <w:t>㎡</w:t>
      </w:r>
      <w:r>
        <w:rPr>
          <w:color w:val="000000" w:themeColor="text1"/>
          <w:szCs w:val="32"/>
        </w:rPr>
        <w:t>户型14套，建筑面积1149.12</w:t>
      </w:r>
      <w:r>
        <w:rPr>
          <w:szCs w:val="32"/>
        </w:rPr>
        <w:t>㎡</w:t>
      </w:r>
      <w:r>
        <w:rPr>
          <w:color w:val="000000" w:themeColor="text1"/>
          <w:szCs w:val="32"/>
        </w:rPr>
        <w:t>。</w:t>
      </w:r>
      <w:r>
        <w:rPr>
          <w:szCs w:val="32"/>
        </w:rPr>
        <w:t>）</w:t>
      </w:r>
      <w:r>
        <w:rPr>
          <w:color w:val="000000"/>
          <w:szCs w:val="32"/>
        </w:rPr>
        <w:t>每层10</w:t>
      </w:r>
      <w:r>
        <w:rPr>
          <w:szCs w:val="32"/>
        </w:rPr>
        <w:t>套</w:t>
      </w:r>
      <w:r>
        <w:rPr>
          <w:color w:val="000000"/>
          <w:szCs w:val="32"/>
        </w:rPr>
        <w:t>面积共1049.44㎡，分别有113.6㎡4</w:t>
      </w:r>
      <w:r>
        <w:rPr>
          <w:szCs w:val="32"/>
        </w:rPr>
        <w:t>套</w:t>
      </w:r>
      <w:r>
        <w:rPr>
          <w:color w:val="000000"/>
          <w:szCs w:val="32"/>
        </w:rPr>
        <w:t>、107.72㎡4</w:t>
      </w:r>
      <w:r>
        <w:rPr>
          <w:szCs w:val="32"/>
        </w:rPr>
        <w:t>套</w:t>
      </w:r>
      <w:r>
        <w:rPr>
          <w:color w:val="000000"/>
          <w:szCs w:val="32"/>
        </w:rPr>
        <w:t>、82.08㎡2</w:t>
      </w:r>
      <w:r>
        <w:rPr>
          <w:szCs w:val="32"/>
        </w:rPr>
        <w:t>套</w:t>
      </w:r>
      <w:r>
        <w:rPr>
          <w:color w:val="000000"/>
          <w:szCs w:val="32"/>
        </w:rPr>
        <w:t>3个户型。</w:t>
      </w:r>
    </w:p>
    <w:p>
      <w:pPr>
        <w:snapToGrid w:val="0"/>
        <w:spacing w:line="594" w:lineRule="exact"/>
        <w:ind w:firstLine="640" w:firstLineChars="200"/>
        <w:rPr>
          <w:rFonts w:eastAsia="方正楷体_GBK"/>
          <w:szCs w:val="32"/>
        </w:rPr>
      </w:pPr>
      <w:r>
        <w:rPr>
          <w:rFonts w:eastAsia="方正楷体_GBK"/>
          <w:szCs w:val="32"/>
        </w:rPr>
        <w:t>（二）安置房为清水房屋。</w:t>
      </w:r>
    </w:p>
    <w:p>
      <w:pPr>
        <w:snapToGrid w:val="0"/>
        <w:spacing w:line="594" w:lineRule="exact"/>
        <w:ind w:firstLine="640" w:firstLineChars="200"/>
        <w:rPr>
          <w:rFonts w:eastAsia="方正黑体_GBK"/>
          <w:szCs w:val="32"/>
        </w:rPr>
      </w:pPr>
      <w:r>
        <w:rPr>
          <w:rFonts w:eastAsia="方正黑体_GBK"/>
          <w:szCs w:val="32"/>
        </w:rPr>
        <w:t>三、分配对象及原则</w:t>
      </w:r>
    </w:p>
    <w:p>
      <w:pPr>
        <w:snapToGrid w:val="0"/>
        <w:spacing w:line="594" w:lineRule="exact"/>
        <w:ind w:firstLine="640" w:firstLineChars="200"/>
        <w:rPr>
          <w:szCs w:val="32"/>
        </w:rPr>
      </w:pPr>
      <w:r>
        <w:rPr>
          <w:szCs w:val="32"/>
        </w:rPr>
        <w:t>1. 因</w:t>
      </w:r>
      <w:r>
        <w:rPr>
          <w:color w:val="000000"/>
          <w:szCs w:val="32"/>
        </w:rPr>
        <w:t>龙江新区征地拆迁</w:t>
      </w:r>
      <w:r>
        <w:rPr>
          <w:szCs w:val="32"/>
        </w:rPr>
        <w:t>项目建设过程中的拆迁户（七星村4、5、6社）31户为统建住房安置方式，并与政府签订了统建住房安置协议的户为本次分配对象。</w:t>
      </w:r>
    </w:p>
    <w:p>
      <w:pPr>
        <w:snapToGrid w:val="0"/>
        <w:spacing w:line="594" w:lineRule="exact"/>
        <w:ind w:firstLine="640" w:firstLineChars="200"/>
        <w:rPr>
          <w:szCs w:val="32"/>
        </w:rPr>
      </w:pPr>
      <w:r>
        <w:rPr>
          <w:szCs w:val="32"/>
        </w:rPr>
        <w:t>2. 按照拆迁住房安置协议面积、户型的档次，就近靠档不调档的原则，还房面积不得超过协议面积。</w:t>
      </w:r>
    </w:p>
    <w:p>
      <w:pPr>
        <w:spacing w:line="594" w:lineRule="exact"/>
        <w:ind w:firstLine="640" w:firstLineChars="200"/>
        <w:rPr>
          <w:szCs w:val="32"/>
        </w:rPr>
      </w:pPr>
      <w:r>
        <w:rPr>
          <w:szCs w:val="32"/>
        </w:rPr>
        <w:t>3. 不分（拆）户，不过户原则。以现有安置合同上载明的户主为户主，不分（拆）户，不过户，安置房面积不可转让或赠与。</w:t>
      </w:r>
    </w:p>
    <w:p>
      <w:pPr>
        <w:snapToGrid w:val="0"/>
        <w:spacing w:line="594" w:lineRule="exact"/>
        <w:ind w:firstLine="640" w:firstLineChars="200"/>
        <w:rPr>
          <w:szCs w:val="32"/>
        </w:rPr>
      </w:pPr>
      <w:r>
        <w:rPr>
          <w:szCs w:val="32"/>
        </w:rPr>
        <w:t>4. 选房顺序以拆迁户与政府签订统建住房安置协议时间顺序为准。</w:t>
      </w:r>
    </w:p>
    <w:p>
      <w:pPr>
        <w:snapToGrid w:val="0"/>
        <w:spacing w:line="594" w:lineRule="exact"/>
        <w:ind w:firstLine="640" w:firstLineChars="200"/>
        <w:rPr>
          <w:szCs w:val="32"/>
        </w:rPr>
      </w:pPr>
      <w:r>
        <w:rPr>
          <w:szCs w:val="32"/>
        </w:rPr>
        <w:t>5. 安置户选房因房源、户型设计等限制，每个签订了住房安置协议的选房人必须根据自己的还房面积在政府规定的必选户型中选取房号（必选户型见附件1）。</w:t>
      </w:r>
    </w:p>
    <w:p>
      <w:pPr>
        <w:snapToGrid w:val="0"/>
        <w:spacing w:line="594" w:lineRule="exact"/>
        <w:ind w:firstLine="640" w:firstLineChars="200"/>
        <w:rPr>
          <w:rFonts w:eastAsia="方正黑体_GBK"/>
          <w:szCs w:val="32"/>
        </w:rPr>
      </w:pPr>
      <w:r>
        <w:rPr>
          <w:rFonts w:eastAsia="方正黑体_GBK"/>
          <w:szCs w:val="32"/>
        </w:rPr>
        <w:t>四、分配流程及结算标准</w:t>
      </w:r>
    </w:p>
    <w:p>
      <w:pPr>
        <w:spacing w:line="594" w:lineRule="exact"/>
        <w:ind w:firstLine="640" w:firstLineChars="200"/>
        <w:rPr>
          <w:rFonts w:eastAsia="方正楷体_GBK"/>
          <w:szCs w:val="32"/>
        </w:rPr>
      </w:pPr>
      <w:r>
        <w:rPr>
          <w:rFonts w:eastAsia="方正楷体_GBK"/>
          <w:szCs w:val="32"/>
        </w:rPr>
        <w:t>（一）分配流程</w:t>
      </w:r>
    </w:p>
    <w:p>
      <w:pPr>
        <w:spacing w:line="594" w:lineRule="exact"/>
        <w:ind w:firstLine="640" w:firstLineChars="200"/>
        <w:rPr>
          <w:szCs w:val="32"/>
          <w:highlight w:val="yellow"/>
        </w:rPr>
      </w:pPr>
      <w:r>
        <w:rPr>
          <w:szCs w:val="32"/>
          <w:highlight w:val="yellow"/>
        </w:rPr>
        <w:pict>
          <v:shape id="_x0000_s1044" o:spid="_x0000_s1044" o:spt="202" type="#_x0000_t202" style="position:absolute;left:0pt;margin-left:31.5pt;margin-top:1pt;height:100pt;width:117pt;z-index:251660288;mso-width-relative:page;mso-height-relative:page;" coordsize="21600,21600" o:gfxdata="UEsDBAoAAAAAAIdO4kAAAAAAAAAAAAAAAAAEAAAAZHJzL1BLAwQUAAAACACHTuJAL8Uw3NMAAAAI&#10;AQAADwAAAGRycy9kb3ducmV2LnhtbE1PTU/DMAy9I/EfIiNxQSxdkdpRmu6AtiMT2+DuNaataJyq&#10;ybry7/FOcLKfn/U+yvXsejXRGDrPBpaLBBRx7W3HjYGP4/ZxBSpEZIu9ZzLwQwHW1e1NiYX1F97T&#10;dIiNEhEOBRpoYxwKrUPdksOw8AOxcF9+dBgFjo22I15E3PU6TZJMO+xYHFoc6LWl+vtwdgbm7Pjw&#10;lu9jvlntpnmncbt5Hz+Nub9bJi+gIs3x7xmu8SU6VJLp5M9sg+oNZE9SJRpIZQidPueynK5YLroq&#10;9f8C1S9QSwMEFAAAAAgAh07iQA7mg2MaAgAAUwQAAA4AAABkcnMvZTJvRG9jLnhtbK1Uy67TMBDd&#10;I/EPlvc0aeDyiJpeCUrZIEC6wN61J4klv2S7TfoD8Aes2LDnu/odjJ3e0l42XdBFMvGMj885M+7i&#10;dtSK7MAHaU1D57OSEjDcCmm6hn75vH7ykpIQmRFMWQMN3UOgt8vHjxaDq6GyvVUCPEEQE+rBNbSP&#10;0dVFEXgPmoWZdWAw2VqvWcRP3xXCswHRtSqqsnxeDNYL5y2HEHB1NSXpEdFfA2jbVnJYWb7VYOKE&#10;6kGxiJJCL12gy8y2bYHHj20bIBLVUFQa8xMPwXiTnsVywerOM9dLfqTArqHwQJNm0uChJ6gVi4xs&#10;vfwHSkvubbBtnHGri0lIdgRVzMsH3tz1zEHWglYHdzI9/D9Y/mH3yRMpGlpRYpjGhh9+fD/8/H34&#10;9Y1UyZ7BhRqr7hzWxfG1HXFo7tcDLibVY+t1eqMegnk0d38yF8ZIeNo0f/a0LDHFMTevXmCc7S/+&#10;bnc+xHdgNUlBQz12L5vKdu9DRCpYel+STgtWSbGWSuUP323eKE92DDu9zr/EErdclClDhoa+uqlu&#10;kAjD8W1xbDDUDi0IpsvnXewI58CJ9In2RVkitmKhnwjk1DRcWkbwecx6YOKtESTuHdps8HbRREaD&#10;oEQBXsYU5crIpLqmEtUpk9RDHvWjS6ljU2dSFMfNiKAp3Fixxy7i5Ud3gX3FNyVb52XX40LuapHq&#10;cNayc8d7kYb5/Bvj8/+C5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xTDc0wAAAAgBAAAPAAAA&#10;AAAAAAEAIAAAACIAAABkcnMvZG93bnJldi54bWxQSwECFAAUAAAACACHTuJADuaDYxoCAABTBAAA&#10;DgAAAAAAAAABACAAAAAiAQAAZHJzL2Uyb0RvYy54bWxQSwUGAAAAAAYABgBZAQAArgUAAAAA&#10;">
            <v:path/>
            <v:fill focussize="0,0"/>
            <v:stroke joinstyle="miter"/>
            <v:imagedata o:title=""/>
            <o:lock v:ext="edit"/>
            <v:textbox style="layout-flow:vertical-ideographic;">
              <w:txbxContent>
                <w:p>
                  <w:pPr>
                    <w:spacing w:line="520" w:lineRule="exact"/>
                    <w:ind w:firstLine="480" w:firstLineChars="200"/>
                    <w:rPr>
                      <w:rFonts w:ascii="方正仿宋_GBK"/>
                      <w:sz w:val="24"/>
                    </w:rPr>
                  </w:pPr>
                  <w:r>
                    <w:rPr>
                      <w:rFonts w:hint="eastAsia" w:ascii="方正仿宋_GBK"/>
                      <w:sz w:val="24"/>
                    </w:rPr>
                    <w:t>2月15 日</w:t>
                  </w:r>
                  <w:r>
                    <w:rPr>
                      <w:rFonts w:hint="eastAsia"/>
                      <w:sz w:val="24"/>
                    </w:rPr>
                    <w:t>—3</w:t>
                  </w:r>
                  <w:r>
                    <w:rPr>
                      <w:rFonts w:hint="eastAsia" w:ascii="方正仿宋_GBK"/>
                      <w:sz w:val="24"/>
                    </w:rPr>
                    <w:t>月15日制定房屋分配方案召开群众会并公示</w:t>
                  </w:r>
                </w:p>
              </w:txbxContent>
            </v:textbox>
          </v:shape>
        </w:pict>
      </w:r>
      <w:r>
        <w:rPr>
          <w:szCs w:val="32"/>
          <w:highlight w:val="yellow"/>
        </w:rPr>
        <w:pict>
          <v:shape id="_x0000_s1046" o:spid="_x0000_s1046" o:spt="202" type="#_x0000_t202" style="position:absolute;left:0pt;margin-left:198pt;margin-top:1pt;height:101pt;width:75pt;z-index:251662336;mso-width-relative:page;mso-height-relative:page;" coordsize="21600,21600" o:gfxdata="UEsDBAoAAAAAAIdO4kAAAAAAAAAAAAAAAAAEAAAAZHJzL1BLAwQUAAAACACHTuJAigoJsNYAAAAJ&#10;AQAADwAAAGRycy9kb3ducmV2LnhtbE2PzU7DMBCE70i8g7VIXBB1Wkrahjg9oPZI1R+4b+NtEhGv&#10;I9tNw9vjnOC0+jSj2Zl8PZhW9OR8Y1nBdJKAIC6tbrhS8HnaPi9B+ICssbVMCn7Iw7q4v8sx0/bG&#10;B+qPoRIxhH2GCuoQukxKX9Zk0E9sRxy1i3UGQ0RXSe3wFsNNK2dJkkqDDccPNXb0XlP5fbwaBUN6&#10;evpYHMJis9z1w07idrN3X0o9PkyTNxCBhvBnhrF+rA5F7HS2V9ZetApeVmncEhTM4on663zk88jz&#10;BGSRy/8Lil9QSwMEFAAAAAgAh07iQHrrzjAbAgAAUgQAAA4AAABkcnMvZTJvRG9jLnhtbK1UzY7T&#10;MBC+I/EOlu80aZfCEjVdCUq5IEBa4O46TmLJf7LdNn0BeANOXLjvc/U5+Ox2S3fh0AM5JOPx+Jv5&#10;vhlndjNoRTbCB2lNTcejkhJhuG2k6Wr65fPy2TUlITLTMGWNqOlOBHozf/pktnWVmNjeqkZ4AhAT&#10;qq2raR+jq4oi8F5oFkbWCYPN1nrNIpa+KxrPtkDXqpiU5Ytia33jvOUiBHgXh016RPSXANq2lVws&#10;LF9rYeIB1QvFIiiFXrpA57nathU8fmzbICJRNQXTmN9IAnuV3sV8xqrOM9dLfiyBXVLCI06aSYOk&#10;J6gFi4ysvfwLSkvubbBtHHGriwORrAhYjMtH2tz2zInMBVIHdxI9/D9Y/mHzyRPZ1HRKiWEaDd//&#10;+L7/ebf/9Y1MkzxbFypE3TrExeG1HTA09/4AZ2I9tF6nL/gQ7EPc3UlcMUTC4Xx1dfV8ih2OrfHk&#10;evKyzOoXf047H+I7YTVJRk09mpc1ZZv3IaIShN6HpGTBKtkspVJ54bvVG+XJhqHRy/ykInHkQZgy&#10;ZItSphOw5QzT22JqYGoHBYLpcr4HJ8I5cJmffwGnwhYs9IcCMkIKY5WWUfhs9YI1b01D4s5BZYPL&#10;RVMxWjSUKIG7mKwcGZlUl0SCnTIpiciTflQpNezQmGTFYTUANJkr2+zQRNx9qCvYV3wpWTsvux6O&#10;3NQixWHUsnLHa5Fm+XwN+/xXMP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goJsNYAAAAJAQAA&#10;DwAAAAAAAAABACAAAAAiAAAAZHJzL2Rvd25yZXYueG1sUEsBAhQAFAAAAAgAh07iQHrrzjAbAgAA&#10;UgQAAA4AAAAAAAAAAQAgAAAAJQEAAGRycy9lMm9Eb2MueG1sUEsFBgAAAAAGAAYAWQEAALIFAAAA&#10;AA==&#10;">
            <v:path/>
            <v:fill focussize="0,0"/>
            <v:stroke joinstyle="miter"/>
            <v:imagedata o:title=""/>
            <o:lock v:ext="edit"/>
            <v:textbox style="layout-flow:vertical-ideographic;">
              <w:txbxContent>
                <w:p>
                  <w:pPr>
                    <w:spacing w:line="520" w:lineRule="exact"/>
                    <w:jc w:val="center"/>
                    <w:rPr>
                      <w:rFonts w:ascii="方正仿宋_GBK"/>
                      <w:sz w:val="24"/>
                    </w:rPr>
                  </w:pPr>
                  <w:r>
                    <w:rPr>
                      <w:rFonts w:hint="eastAsia" w:ascii="方正仿宋_GBK"/>
                      <w:sz w:val="24"/>
                    </w:rPr>
                    <w:t>集中选房</w:t>
                  </w:r>
                </w:p>
                <w:p>
                  <w:pPr>
                    <w:spacing w:line="520" w:lineRule="exact"/>
                    <w:jc w:val="center"/>
                    <w:rPr>
                      <w:spacing w:val="-20"/>
                      <w:sz w:val="24"/>
                    </w:rPr>
                  </w:pPr>
                  <w:r>
                    <w:rPr>
                      <w:rFonts w:hint="eastAsia"/>
                      <w:spacing w:val="-20"/>
                      <w:sz w:val="24"/>
                    </w:rPr>
                    <w:t>3月22日</w:t>
                  </w:r>
                </w:p>
              </w:txbxContent>
            </v:textbox>
          </v:shape>
        </w:pict>
      </w:r>
      <w:r>
        <w:rPr>
          <w:szCs w:val="32"/>
          <w:highlight w:val="yellow"/>
        </w:rPr>
        <w:pict>
          <v:shape id="_x0000_s1047" o:spid="_x0000_s1047" o:spt="202" type="#_x0000_t202" style="position:absolute;left:0pt;margin-left:328.5pt;margin-top:0pt;height:101pt;width:78.75pt;z-index:251663360;mso-width-relative:page;mso-height-relative:page;" coordsize="21600,21600" o:gfxdata="UEsDBAoAAAAAAIdO4kAAAAAAAAAAAAAAAAAEAAAAZHJzL1BLAwQUAAAACACHTuJAS10O2dcAAAAI&#10;AQAADwAAAGRycy9kb3ducmV2LnhtbE2PwU7DMBBE70j8g7VIXBC1E9EkCnF6QO2RirZw38YmiYjX&#10;Ueym4e9ZTnAZaTWrmTfVZnGDmO0Uek8akpUCYanxpqdWw/tp91iACBHJ4ODJavi2ATb17U2FpfFX&#10;Otj5GFvBIRRK1NDFOJZShqazDsPKj5bY+/STw8jn1Eoz4ZXD3SBTpTLpsCdu6HC0L51tvo4Xp2HJ&#10;Tg+v+SHm22I/L3uJu+3b9KH1/V2inkFEu8S/Z/jFZ3SomensL2SCGDRk65y3RA2sbBfJ0xrEWUOq&#10;UgWyruT/AfUPUEsDBBQAAAAIAIdO4kBfKVycGwIAAFMEAAAOAAAAZHJzL2Uyb0RvYy54bWytVM2O&#10;0zAQviPxDpbvNGm1C0vUdCUo5YIAaYG760wSS/6Tx23SF4A34MSFO8/V52Dsdkt34dADOSRje/z5&#10;+74ZZ347Gs22EFA5W/PppOQMrHSNsl3NP39aPbvhDKOwjdDOQs13gPx28fTJfPAVzFzvdAOBEYjF&#10;avA172P0VVGg7MEInDgPlhZbF4yINAxd0QQxELrRxawsnxeDC40PTgIizS4Pi/yIGC4BdG2rJCyd&#10;3Biw8YAaQItIkrBXHvkis21bkPFD2yJEpmtOSmN+0yEUr9O7WMxF1QXheyWPFMQlFB5pMkJZOvQE&#10;tRRRsE1Qf0EZJYND18aJdKY4CMmOkIpp+cibu154yFrIavQn0/H/wcr324+BqabmV5xZYajg++/f&#10;9j9+7X9+ZVfJnsFjRVl3nvLi+MqN1DT380iTSfXYBpO+pIfROpm7O5kLY2QybSrLcjq75kzS2nR2&#10;M3tRZvuLP9t9wPgWnGEpqHmg6mVTxfYdRqJCqfcp6TR0WjUrpXUehG79Wge2FVTpVX4SS9ryIE1b&#10;NtT85XUmIqh9W2ob4mQ8WYC2y+c92IHnwKSBnn8BJ2JLgf2BQEZIaaIyKkLIUQ+ieWMbFneebLZ0&#10;u3giY6DhTANdxhTlzCiUviST1GmbDoHc6keXUsUOlUlRHNcjgaZw7ZodVZEuP7kL4gt9Odv4oLqe&#10;JnJVi5RHvZadO96L1MznY4rP/wW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tdDtnXAAAACAEA&#10;AA8AAAAAAAAAAQAgAAAAIgAAAGRycy9kb3ducmV2LnhtbFBLAQIUABQAAAAIAIdO4kBfKVycGwIA&#10;AFMEAAAOAAAAAAAAAAEAIAAAACYBAABkcnMvZTJvRG9jLnhtbFBLBQYAAAAABgAGAFkBAACzBQAA&#10;AAA=&#10;">
            <v:path/>
            <v:fill focussize="0,0"/>
            <v:stroke joinstyle="miter"/>
            <v:imagedata o:title=""/>
            <o:lock v:ext="edit"/>
            <v:textbox style="layout-flow:vertical-ideographic;">
              <w:txbxContent>
                <w:p>
                  <w:pPr>
                    <w:spacing w:line="520" w:lineRule="exact"/>
                    <w:jc w:val="center"/>
                    <w:rPr>
                      <w:rFonts w:ascii="方正仿宋_GBK"/>
                      <w:sz w:val="24"/>
                    </w:rPr>
                  </w:pPr>
                  <w:r>
                    <w:rPr>
                      <w:rFonts w:hint="eastAsia" w:ascii="方正仿宋_GBK"/>
                      <w:sz w:val="24"/>
                    </w:rPr>
                    <w:t>结算交房</w:t>
                  </w:r>
                </w:p>
                <w:p>
                  <w:pPr>
                    <w:spacing w:line="520" w:lineRule="exact"/>
                    <w:jc w:val="center"/>
                    <w:rPr>
                      <w:sz w:val="24"/>
                    </w:rPr>
                  </w:pPr>
                  <w:r>
                    <w:rPr>
                      <w:rFonts w:hint="eastAsia"/>
                      <w:sz w:val="24"/>
                    </w:rPr>
                    <w:t>3月24日—31日</w:t>
                  </w:r>
                </w:p>
              </w:txbxContent>
            </v:textbox>
          </v:shape>
        </w:pict>
      </w:r>
    </w:p>
    <w:p>
      <w:pPr>
        <w:tabs>
          <w:tab w:val="left" w:pos="2745"/>
          <w:tab w:val="left" w:pos="5010"/>
          <w:tab w:val="left" w:pos="6015"/>
        </w:tabs>
        <w:spacing w:line="594" w:lineRule="exact"/>
        <w:ind w:firstLine="640" w:firstLineChars="200"/>
        <w:rPr>
          <w:szCs w:val="32"/>
        </w:rPr>
      </w:pPr>
      <w:r>
        <w:rPr>
          <w:szCs w:val="32"/>
          <w:highlight w:val="yellow"/>
        </w:rPr>
        <w:pict>
          <v:shape id="_x0000_s1048" o:spid="_x0000_s1048" o:spt="32" type="#_x0000_t32" style="position:absolute;left:0pt;margin-left:283.5pt;margin-top:27.25pt;height:0pt;width:24.75pt;z-index:251664384;mso-width-relative:page;mso-height-relative:page;" filled="f" coordsize="21600,21600" o:gfxdata="UEsDBAoAAAAAAIdO4kAAAAAAAAAAAAAAAAAEAAAAZHJzL1BLAwQUAAAACACHTuJAaj7U5tgAAAAJ&#10;AQAADwAAAGRycy9kb3ducmV2LnhtbE2PzU7DMBCE70i8g7VI3KgTRA2EOJWgQuRCJdqq4ujGS2IR&#10;r6PY/ePpWcQBbrO7o9lvytnR92KPY3SBNOSTDARSE6yjVsN69Xx1ByImQ9b0gVDDCSPMqvOz0hQ2&#10;HOgN98vUCg6hWBgNXUpDIWVsOvQmTsKAxLePMHqTeBxbaUdz4HDfy+ssU9IbR/yhMwM+ddh8Lnde&#10;Q5q/nzq1aR7v3WL18qrcV13Xc60vL/LsAUTCY/ozww8+o0PFTNuwIxtFr2GqbrlLYnEzBcEGlSsW&#10;29+FrEr5v0H1DVBLAwQUAAAACACHTuJAJ2X+yAcCAAD9AwAADgAAAGRycy9lMm9Eb2MueG1srVPN&#10;bhMxEL4j8Q6W72STlCK6yqaHhHJBEAl4gInXu2vJf/K42eQleAEkTsAJeuqdp6HlMRh707QUIfXA&#10;Hrzjn/lmvs+fZ6dbo9lGBlTOVnwyGnMmrXC1sm3F3787e/KcM4xga9DOyorvJPLT+eNHs96Xcuo6&#10;p2sZGIFYLHtf8S5GXxYFik4awJHz0tJm44KBSNPQFnWAntCNLqbj8bOid6H2wQmJSKvLYZPvEcND&#10;AF3TKCGXTpwbaeOAGqSGSJSwUx75PHfbNFLEN02DMjJdcWIa80hFKF6nsZjPoGwD+E6JfQvwkBbu&#10;cTKgLBU9QC0hAjsP6i8oo0Rw6Jo4Es4UA5GsCLGYjO9p87YDLzMXkhr9QXT8f7Di9WYVmKrJCZxZ&#10;MHTh1x8vrz58ub74/vPz5a8fn1L87SubJKl6jyVlLOwq7GfoVyHx3jbBpD8xYtss7+4gr9xGJmjx&#10;aPL0aHrMmbjZKm7zfMD4UjrDUlBxjAFU28WFs5bu0IVJVhc2rzBSZUq8SUhFtWV9xU+OMziQJxvy&#10;AtUxnnihbXMuOq3qM6V1ysDQrhc6sA0kX+Qv8SPcP46lIkvAbjiXtwbHdBLqF7ZmcedJMUsPhacW&#10;jKw505LeVYoIEMoISt+ejEGBbfU/TlN5bVOSzM7dc02iDzKnaO3qXVa/SDNyRe567+Bku7tziu++&#10;2v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j7U5tgAAAAJAQAADwAAAAAAAAABACAAAAAiAAAA&#10;ZHJzL2Rvd25yZXYueG1sUEsBAhQAFAAAAAgAh07iQCdl/sgHAgAA/QMAAA4AAAAAAAAAAQAgAAAA&#10;JwEAAGRycy9lMm9Eb2MueG1sUEsFBgAAAAAGAAYAWQEAAKAFAAAAAA==&#10;">
            <v:path arrowok="t"/>
            <v:fill on="f" focussize="0,0"/>
            <v:stroke endarrow="block"/>
            <v:imagedata o:title=""/>
            <o:lock v:ext="edit"/>
          </v:shape>
        </w:pict>
      </w:r>
      <w:r>
        <w:rPr>
          <w:szCs w:val="32"/>
          <w:highlight w:val="yellow"/>
        </w:rPr>
        <w:pict>
          <v:shape id="_x0000_s1045" o:spid="_x0000_s1045" o:spt="32" type="#_x0000_t32" style="position:absolute;left:0pt;margin-left:159.75pt;margin-top:27.25pt;height:0pt;width:30.75pt;z-index:251661312;mso-width-relative:page;mso-height-relative:page;" filled="f" coordsize="21600,21600" o:gfxdata="UEsDBAoAAAAAAIdO4kAAAAAAAAAAAAAAAAAEAAAAZHJzL1BLAwQUAAAACACHTuJAU0K6BNkAAAAJ&#10;AQAADwAAAGRycy9kb3ducmV2LnhtbE2PzU7DMBCE70i8g7VI3KgTSqM2xKkEFSIXkGgR4ujGS2wR&#10;r6PY/ePpWcQBTqvdGc1+Uy2Pvhd7HKMLpCCfZCCQ2mAcdQpeNw9XcxAxaTK6D4QKThhhWZ+fVbo0&#10;4UAvuF+nTnAIxVIrsCkNpZSxteh1nIQBibWPMHqdeB07aUZ94HDfy+ssK6TXjviD1QPeW2w/1zuv&#10;IK3eT7Z4a+8W7nnz+FS4r6ZpVkpdXuTZLYiEx/Rnhh98RoeambZhRyaKXsE0X8zYqmB2w5MN03nO&#10;5ba/B1lX8n+D+htQSwMEFAAAAAgAh07iQEA/Xf8HAgAA/QMAAA4AAABkcnMvZTJvRG9jLnhtbK1T&#10;zW4TMRC+I/EOlu9kk6BGdJVNDwnlgiAS8AATr3fXkv/kcbPJS/ACSJyAE3DqvU8D5TEYe9O0FCH1&#10;wB68M/bMN/N9Hs/PdkazrQyonK34ZDTmTFrhamXbir97e/7kGWcYwdagnZUV30vkZ4vHj+a9L+XU&#10;dU7XMjACsVj2vuJdjL4sChSdNIAj56Wlw8YFA5Hc0BZ1gJ7QjS6m4/Gs6F2ofXBCItLuajjkB8Tw&#10;EEDXNErIlRMXRto4oAapIRIl7JRHvsjdNo0U8XXToIxMV5yYxrxSEbI3aS0WcyjbAL5T4tACPKSF&#10;e5wMKEtFj1AriMAugvoLyigRHLomjoQzxUAkK0IsJuN72rzpwMvMhaRGfxQd/x+seLVdB6bqis84&#10;s2Dowq8/XP58//n6+7cfny5/XX1M9tcvbJak6j2WlLG063Dw0K9D4r1rgkl/YsR2Wd79UV65i0zQ&#10;5tPT8cn0hDNxc1Tc5vmA8YV0hiWj4hgDqLaLS2ct3aELk6wubF9ipMqUeJOQimrL+oqfDuBAM9nQ&#10;LFAd44kX2jbnotOqPldapwwM7WapA9tCmov8JX6E+0dYKrIC7Ia4fDRMTCehfm5rFveeFLP0UHhq&#10;wciaMy3pXSWLAKGMoPRtZAwKbKv/EU3ltU1JMk/ugWsSfZA5WRtX77P6RfJoKnLXhwlOY3fXJ/vu&#10;q13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NCugTZAAAACQEAAA8AAAAAAAAAAQAgAAAAIgAA&#10;AGRycy9kb3ducmV2LnhtbFBLAQIUABQAAAAIAIdO4kBAP13/BwIAAP0DAAAOAAAAAAAAAAEAIAAA&#10;ACgBAABkcnMvZTJvRG9jLnhtbFBLBQYAAAAABgAGAFkBAAChBQAAAAA=&#10;">
            <v:path arrowok="t"/>
            <v:fill on="f" focussize="0,0"/>
            <v:stroke endarrow="block"/>
            <v:imagedata o:title=""/>
            <o:lock v:ext="edit"/>
          </v:shape>
        </w:pict>
      </w:r>
      <w:r>
        <w:rPr>
          <w:szCs w:val="32"/>
        </w:rPr>
        <w:tab/>
      </w:r>
      <w:r>
        <w:rPr>
          <w:szCs w:val="32"/>
        </w:rPr>
        <w:tab/>
      </w:r>
      <w:r>
        <w:rPr>
          <w:szCs w:val="32"/>
        </w:rPr>
        <w:tab/>
      </w:r>
    </w:p>
    <w:p>
      <w:pPr>
        <w:spacing w:line="594" w:lineRule="exact"/>
        <w:rPr>
          <w:rFonts w:eastAsia="方正楷体_GBK"/>
          <w:szCs w:val="32"/>
        </w:rPr>
      </w:pPr>
    </w:p>
    <w:p>
      <w:pPr>
        <w:spacing w:line="594" w:lineRule="exact"/>
        <w:ind w:firstLine="640" w:firstLineChars="200"/>
        <w:rPr>
          <w:rFonts w:eastAsia="方正楷体_GBK"/>
          <w:szCs w:val="32"/>
        </w:rPr>
      </w:pPr>
    </w:p>
    <w:p>
      <w:pPr>
        <w:spacing w:line="594" w:lineRule="exact"/>
        <w:ind w:firstLine="640" w:firstLineChars="200"/>
        <w:rPr>
          <w:rFonts w:eastAsia="方正楷体_GBK"/>
          <w:szCs w:val="32"/>
        </w:rPr>
      </w:pPr>
      <w:r>
        <w:rPr>
          <w:rFonts w:eastAsia="方正楷体_GBK"/>
          <w:szCs w:val="32"/>
        </w:rPr>
        <w:t>（二）结算标准</w:t>
      </w:r>
    </w:p>
    <w:p>
      <w:pPr>
        <w:snapToGrid w:val="0"/>
        <w:spacing w:line="594" w:lineRule="exact"/>
        <w:ind w:firstLine="640" w:firstLineChars="200"/>
        <w:rPr>
          <w:szCs w:val="32"/>
        </w:rPr>
      </w:pPr>
      <w:r>
        <w:rPr>
          <w:szCs w:val="32"/>
        </w:rPr>
        <w:t>1. 统建住房安置结构价差找补按巫山府办</w:t>
      </w:r>
      <w:r>
        <w:rPr>
          <w:color w:val="000000"/>
          <w:szCs w:val="32"/>
        </w:rPr>
        <w:t>〔2022〕</w:t>
      </w:r>
      <w:r>
        <w:rPr>
          <w:szCs w:val="32"/>
        </w:rPr>
        <w:t>48号文件标准补偿。原拆迁砖混结构的砖墙（条石）预制盖不补结构差价；砖墙（条石）瓦盖按20元/㎡补足结构差价；砖木结构中的砖墙（木板）穿逗瓦盖按80元/㎡补足结构差价；砖墙（片石）瓦盖按140元/㎡补足结构差价；砖墙石棉瓦盖（含油毡、玻纤瓦）按170元/㎡补足结构差价。土墙结构（穿逗、土墙瓦盖）按200元/㎡补足结构差价；土墙（石棉瓦、玻纤瓦盖）按230元/㎡补足结构差价。</w:t>
      </w:r>
    </w:p>
    <w:p>
      <w:pPr>
        <w:spacing w:line="594" w:lineRule="exact"/>
        <w:ind w:firstLine="640" w:firstLineChars="200"/>
        <w:rPr>
          <w:color w:val="000000"/>
          <w:szCs w:val="32"/>
        </w:rPr>
      </w:pPr>
      <w:r>
        <w:rPr>
          <w:color w:val="000000"/>
          <w:szCs w:val="32"/>
        </w:rPr>
        <w:t>2. 因户型设计限制，实际还房面积在</w:t>
      </w:r>
      <w:r>
        <w:rPr>
          <w:rFonts w:eastAsia="方正楷体_GBK"/>
          <w:color w:val="000000"/>
          <w:szCs w:val="32"/>
        </w:rPr>
        <w:t>合同</w:t>
      </w:r>
      <w:r>
        <w:rPr>
          <w:color w:val="000000"/>
          <w:szCs w:val="32"/>
        </w:rPr>
        <w:t>还房面积正负5㎡内的按1580元/㎡结算；安置房超过还房面积5㎡的参照同区域商品房价格4050元/㎡结算。安置房未达到拆迁优购房面积的5㎡以内的按1580元/㎡补给拆迁户，5㎡以外的参照同区域商品房价格4050元/㎡结算。本次还房结算后，临时过渡房租费和生活补助费发至2022年9月30日止。</w:t>
      </w:r>
    </w:p>
    <w:p>
      <w:pPr>
        <w:snapToGrid w:val="0"/>
        <w:spacing w:line="594" w:lineRule="exact"/>
        <w:ind w:firstLine="640" w:firstLineChars="200"/>
        <w:rPr>
          <w:rFonts w:eastAsia="方正黑体_GBK"/>
          <w:szCs w:val="32"/>
        </w:rPr>
      </w:pPr>
      <w:r>
        <w:rPr>
          <w:rFonts w:eastAsia="方正黑体_GBK"/>
          <w:szCs w:val="32"/>
        </w:rPr>
        <w:t>五、其他事项</w:t>
      </w:r>
    </w:p>
    <w:p>
      <w:pPr>
        <w:snapToGrid w:val="0"/>
        <w:spacing w:line="594" w:lineRule="exact"/>
        <w:ind w:firstLine="640" w:firstLineChars="200"/>
        <w:rPr>
          <w:szCs w:val="32"/>
        </w:rPr>
      </w:pPr>
      <w:r>
        <w:rPr>
          <w:szCs w:val="32"/>
        </w:rPr>
        <w:t>一是本安置房分配方案由</w:t>
      </w:r>
      <w:r>
        <w:rPr>
          <w:color w:val="000000"/>
          <w:szCs w:val="32"/>
        </w:rPr>
        <w:t>龙江新区征地拆迁</w:t>
      </w:r>
      <w:r>
        <w:rPr>
          <w:szCs w:val="32"/>
        </w:rPr>
        <w:t>项目建设安置房分配工作领导小组负责解释。</w:t>
      </w:r>
      <w:r>
        <w:rPr>
          <w:color w:val="000000"/>
          <w:szCs w:val="32"/>
        </w:rPr>
        <w:t>二是本方案所涉面积均为建筑面积。三是各参与单位务必遵守疫情防控相关规定，做好个人防护和报备工作。</w:t>
      </w:r>
    </w:p>
    <w:p>
      <w:pPr>
        <w:spacing w:line="594" w:lineRule="exact"/>
        <w:rPr>
          <w:szCs w:val="32"/>
        </w:rPr>
      </w:pPr>
    </w:p>
    <w:p>
      <w:pPr>
        <w:spacing w:line="594" w:lineRule="exact"/>
        <w:rPr>
          <w:szCs w:val="32"/>
        </w:rPr>
      </w:pPr>
    </w:p>
    <w:p>
      <w:pPr>
        <w:spacing w:line="594" w:lineRule="exact"/>
        <w:rPr>
          <w:szCs w:val="32"/>
        </w:rPr>
      </w:pPr>
    </w:p>
    <w:p>
      <w:pPr>
        <w:spacing w:line="594" w:lineRule="exact"/>
        <w:rPr>
          <w:szCs w:val="32"/>
        </w:rPr>
      </w:pPr>
    </w:p>
    <w:p>
      <w:pPr>
        <w:pStyle w:val="4"/>
        <w:tabs>
          <w:tab w:val="left" w:pos="7655"/>
        </w:tabs>
        <w:spacing w:line="594" w:lineRule="exact"/>
        <w:ind w:firstLine="0" w:firstLineChars="0"/>
        <w:rPr>
          <w:sz w:val="28"/>
          <w:szCs w:val="28"/>
        </w:rPr>
      </w:pPr>
      <w:r>
        <w:rPr>
          <w:sz w:val="28"/>
          <w:szCs w:val="28"/>
        </w:rPr>
        <w:t xml:space="preserve">       </w:t>
      </w:r>
    </w:p>
    <w:sectPr>
      <w:headerReference r:id="rId3" w:type="default"/>
      <w:footerReference r:id="rId5" w:type="default"/>
      <w:headerReference r:id="rId4" w:type="even"/>
      <w:footerReference r:id="rId6" w:type="even"/>
      <w:pgSz w:w="11906" w:h="16838"/>
      <w:pgMar w:top="1985" w:right="1361" w:bottom="1644" w:left="1361" w:header="851" w:footer="1474" w:gutter="0"/>
      <w:pgNumType w:fmt="numberInDash"/>
      <w:cols w:space="720" w:num="1"/>
      <w:docGrid w:linePitch="579" w:charSpace="-84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Verdana">
    <w:altName w:val="DejaVu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Fonts w:ascii="宋体" w:hAnsi="宋体" w:eastAsia="宋体"/>
        <w:sz w:val="28"/>
        <w:szCs w:val="28"/>
      </w:rPr>
    </w:pPr>
    <w:r>
      <w:rPr>
        <w:rFonts w:ascii="宋体" w:hAnsi="宋体" w:eastAsia="宋体"/>
        <w:sz w:val="28"/>
        <w:szCs w:val="28"/>
      </w:rPr>
      <w:fldChar w:fldCharType="begin"/>
    </w:r>
    <w:r>
      <w:rPr>
        <w:rStyle w:val="19"/>
        <w:rFonts w:ascii="宋体" w:hAnsi="宋体" w:eastAsia="宋体"/>
        <w:sz w:val="28"/>
        <w:szCs w:val="28"/>
      </w:rPr>
      <w:instrText xml:space="preserve">PAGE  </w:instrText>
    </w:r>
    <w:r>
      <w:rPr>
        <w:rFonts w:ascii="宋体" w:hAnsi="宋体" w:eastAsia="宋体"/>
        <w:sz w:val="28"/>
        <w:szCs w:val="28"/>
      </w:rPr>
      <w:fldChar w:fldCharType="separate"/>
    </w:r>
    <w:r>
      <w:rPr>
        <w:rStyle w:val="19"/>
        <w:rFonts w:ascii="宋体" w:hAnsi="宋体" w:eastAsia="宋体"/>
        <w:sz w:val="28"/>
        <w:szCs w:val="28"/>
      </w:rPr>
      <w:t>- 1 -</w:t>
    </w:r>
    <w:r>
      <w:rPr>
        <w:rFonts w:ascii="宋体" w:hAnsi="宋体" w:eastAsia="宋体"/>
        <w:sz w:val="28"/>
        <w:szCs w:val="28"/>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Fonts w:ascii="宋体" w:hAnsi="宋体" w:eastAsia="宋体"/>
        <w:sz w:val="28"/>
        <w:szCs w:val="28"/>
      </w:rPr>
    </w:pPr>
    <w:r>
      <w:rPr>
        <w:rFonts w:ascii="宋体" w:hAnsi="宋体" w:eastAsia="宋体"/>
        <w:sz w:val="28"/>
        <w:szCs w:val="28"/>
      </w:rPr>
      <w:fldChar w:fldCharType="begin"/>
    </w:r>
    <w:r>
      <w:rPr>
        <w:rStyle w:val="19"/>
        <w:rFonts w:ascii="宋体" w:hAnsi="宋体" w:eastAsia="宋体"/>
        <w:sz w:val="28"/>
        <w:szCs w:val="28"/>
      </w:rPr>
      <w:instrText xml:space="preserve">PAGE  </w:instrText>
    </w:r>
    <w:r>
      <w:rPr>
        <w:rFonts w:ascii="宋体" w:hAnsi="宋体" w:eastAsia="宋体"/>
        <w:sz w:val="28"/>
        <w:szCs w:val="28"/>
      </w:rPr>
      <w:fldChar w:fldCharType="separate"/>
    </w:r>
    <w:r>
      <w:rPr>
        <w:rStyle w:val="19"/>
        <w:rFonts w:ascii="宋体" w:hAnsi="宋体" w:eastAsia="宋体"/>
        <w:sz w:val="28"/>
        <w:szCs w:val="28"/>
      </w:rPr>
      <w:t>- 4 -</w:t>
    </w:r>
    <w:r>
      <w:rPr>
        <w:rFonts w:ascii="宋体" w:hAnsi="宋体" w:eastAsia="宋体"/>
        <w:sz w:val="28"/>
        <w:szCs w:val="28"/>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CE3AB1"/>
    <w:rsid w:val="00000382"/>
    <w:rsid w:val="00003093"/>
    <w:rsid w:val="0000329F"/>
    <w:rsid w:val="00004CBA"/>
    <w:rsid w:val="00007FC6"/>
    <w:rsid w:val="000113FF"/>
    <w:rsid w:val="000116DA"/>
    <w:rsid w:val="00013335"/>
    <w:rsid w:val="00014346"/>
    <w:rsid w:val="00014581"/>
    <w:rsid w:val="00014B91"/>
    <w:rsid w:val="00015E64"/>
    <w:rsid w:val="000165C7"/>
    <w:rsid w:val="00017121"/>
    <w:rsid w:val="0002225C"/>
    <w:rsid w:val="0002331B"/>
    <w:rsid w:val="00023D35"/>
    <w:rsid w:val="0002417D"/>
    <w:rsid w:val="00024B01"/>
    <w:rsid w:val="000259E1"/>
    <w:rsid w:val="00026F0E"/>
    <w:rsid w:val="000274E9"/>
    <w:rsid w:val="00030168"/>
    <w:rsid w:val="00031173"/>
    <w:rsid w:val="00031C22"/>
    <w:rsid w:val="00031E19"/>
    <w:rsid w:val="00032977"/>
    <w:rsid w:val="00032B25"/>
    <w:rsid w:val="00033BC7"/>
    <w:rsid w:val="0003465C"/>
    <w:rsid w:val="00035E05"/>
    <w:rsid w:val="00037023"/>
    <w:rsid w:val="0004032B"/>
    <w:rsid w:val="000415C6"/>
    <w:rsid w:val="00041B53"/>
    <w:rsid w:val="00041E75"/>
    <w:rsid w:val="00042FD8"/>
    <w:rsid w:val="0004373C"/>
    <w:rsid w:val="00043866"/>
    <w:rsid w:val="00043AB3"/>
    <w:rsid w:val="000460AE"/>
    <w:rsid w:val="0004626C"/>
    <w:rsid w:val="000476FF"/>
    <w:rsid w:val="00050D00"/>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A48"/>
    <w:rsid w:val="00071E64"/>
    <w:rsid w:val="000729F4"/>
    <w:rsid w:val="000749FB"/>
    <w:rsid w:val="000761F2"/>
    <w:rsid w:val="000767F3"/>
    <w:rsid w:val="0008139E"/>
    <w:rsid w:val="00082425"/>
    <w:rsid w:val="00084781"/>
    <w:rsid w:val="000858A8"/>
    <w:rsid w:val="00086525"/>
    <w:rsid w:val="000901C2"/>
    <w:rsid w:val="00090C74"/>
    <w:rsid w:val="00091529"/>
    <w:rsid w:val="00091F42"/>
    <w:rsid w:val="0009369A"/>
    <w:rsid w:val="00093997"/>
    <w:rsid w:val="0009670D"/>
    <w:rsid w:val="00096AB3"/>
    <w:rsid w:val="000A09C5"/>
    <w:rsid w:val="000A2BC3"/>
    <w:rsid w:val="000A343A"/>
    <w:rsid w:val="000A4164"/>
    <w:rsid w:val="000A7420"/>
    <w:rsid w:val="000A79DD"/>
    <w:rsid w:val="000B1CE9"/>
    <w:rsid w:val="000B43B8"/>
    <w:rsid w:val="000B4781"/>
    <w:rsid w:val="000B5FDB"/>
    <w:rsid w:val="000B6558"/>
    <w:rsid w:val="000B6C65"/>
    <w:rsid w:val="000B7217"/>
    <w:rsid w:val="000B7B3D"/>
    <w:rsid w:val="000C2038"/>
    <w:rsid w:val="000C2609"/>
    <w:rsid w:val="000C3C38"/>
    <w:rsid w:val="000C5537"/>
    <w:rsid w:val="000C5674"/>
    <w:rsid w:val="000C5B71"/>
    <w:rsid w:val="000C622A"/>
    <w:rsid w:val="000C65B0"/>
    <w:rsid w:val="000C6AF8"/>
    <w:rsid w:val="000C6B0C"/>
    <w:rsid w:val="000C6B21"/>
    <w:rsid w:val="000C702E"/>
    <w:rsid w:val="000C7DF8"/>
    <w:rsid w:val="000D2B51"/>
    <w:rsid w:val="000D2C2B"/>
    <w:rsid w:val="000D3779"/>
    <w:rsid w:val="000D3F02"/>
    <w:rsid w:val="000D5654"/>
    <w:rsid w:val="000D6290"/>
    <w:rsid w:val="000D6346"/>
    <w:rsid w:val="000D63AE"/>
    <w:rsid w:val="000D70C0"/>
    <w:rsid w:val="000D774A"/>
    <w:rsid w:val="000E07DC"/>
    <w:rsid w:val="000E0E10"/>
    <w:rsid w:val="000E0E39"/>
    <w:rsid w:val="000E2E8F"/>
    <w:rsid w:val="000E3696"/>
    <w:rsid w:val="000E5323"/>
    <w:rsid w:val="000E534A"/>
    <w:rsid w:val="000E598E"/>
    <w:rsid w:val="000F045B"/>
    <w:rsid w:val="000F2923"/>
    <w:rsid w:val="000F39F8"/>
    <w:rsid w:val="000F51C7"/>
    <w:rsid w:val="000F54A2"/>
    <w:rsid w:val="00103901"/>
    <w:rsid w:val="00106917"/>
    <w:rsid w:val="00113397"/>
    <w:rsid w:val="001143B4"/>
    <w:rsid w:val="0011527B"/>
    <w:rsid w:val="00116360"/>
    <w:rsid w:val="0011669C"/>
    <w:rsid w:val="001166C7"/>
    <w:rsid w:val="00121811"/>
    <w:rsid w:val="0012225A"/>
    <w:rsid w:val="0012231C"/>
    <w:rsid w:val="00122F31"/>
    <w:rsid w:val="001230FC"/>
    <w:rsid w:val="001242A8"/>
    <w:rsid w:val="00125E3B"/>
    <w:rsid w:val="0012609C"/>
    <w:rsid w:val="00126520"/>
    <w:rsid w:val="00130780"/>
    <w:rsid w:val="0013111E"/>
    <w:rsid w:val="0013201D"/>
    <w:rsid w:val="00132A20"/>
    <w:rsid w:val="00135E00"/>
    <w:rsid w:val="00136846"/>
    <w:rsid w:val="00136C18"/>
    <w:rsid w:val="00137587"/>
    <w:rsid w:val="0014002A"/>
    <w:rsid w:val="00140220"/>
    <w:rsid w:val="001411E4"/>
    <w:rsid w:val="00141292"/>
    <w:rsid w:val="00142AA9"/>
    <w:rsid w:val="00145DF4"/>
    <w:rsid w:val="00145E1D"/>
    <w:rsid w:val="00145F70"/>
    <w:rsid w:val="001508A5"/>
    <w:rsid w:val="001509A5"/>
    <w:rsid w:val="001514D6"/>
    <w:rsid w:val="001529F5"/>
    <w:rsid w:val="0015389A"/>
    <w:rsid w:val="00153A3D"/>
    <w:rsid w:val="00156502"/>
    <w:rsid w:val="001565CF"/>
    <w:rsid w:val="00156651"/>
    <w:rsid w:val="0015694C"/>
    <w:rsid w:val="00160E8A"/>
    <w:rsid w:val="00160F6E"/>
    <w:rsid w:val="00160F7A"/>
    <w:rsid w:val="00162877"/>
    <w:rsid w:val="00162C80"/>
    <w:rsid w:val="001644EB"/>
    <w:rsid w:val="00164D95"/>
    <w:rsid w:val="00166911"/>
    <w:rsid w:val="00166EAB"/>
    <w:rsid w:val="00170182"/>
    <w:rsid w:val="00170602"/>
    <w:rsid w:val="00170C31"/>
    <w:rsid w:val="00171287"/>
    <w:rsid w:val="00171FC6"/>
    <w:rsid w:val="00172B3E"/>
    <w:rsid w:val="00175245"/>
    <w:rsid w:val="00175C23"/>
    <w:rsid w:val="0017677B"/>
    <w:rsid w:val="001772C4"/>
    <w:rsid w:val="00180B55"/>
    <w:rsid w:val="0018104B"/>
    <w:rsid w:val="00181320"/>
    <w:rsid w:val="00182365"/>
    <w:rsid w:val="00185B72"/>
    <w:rsid w:val="00187950"/>
    <w:rsid w:val="00190910"/>
    <w:rsid w:val="00190B5C"/>
    <w:rsid w:val="00190DB7"/>
    <w:rsid w:val="00192BD7"/>
    <w:rsid w:val="001949B7"/>
    <w:rsid w:val="00194F58"/>
    <w:rsid w:val="0019633C"/>
    <w:rsid w:val="00197446"/>
    <w:rsid w:val="001A0C0E"/>
    <w:rsid w:val="001A0CE8"/>
    <w:rsid w:val="001A280B"/>
    <w:rsid w:val="001A35F7"/>
    <w:rsid w:val="001A368C"/>
    <w:rsid w:val="001A3C53"/>
    <w:rsid w:val="001A3EB5"/>
    <w:rsid w:val="001A3EDE"/>
    <w:rsid w:val="001A51F8"/>
    <w:rsid w:val="001A54AC"/>
    <w:rsid w:val="001A79DF"/>
    <w:rsid w:val="001A7BC4"/>
    <w:rsid w:val="001B1681"/>
    <w:rsid w:val="001B232E"/>
    <w:rsid w:val="001B236F"/>
    <w:rsid w:val="001B5281"/>
    <w:rsid w:val="001B5FA3"/>
    <w:rsid w:val="001B6981"/>
    <w:rsid w:val="001B796D"/>
    <w:rsid w:val="001C0AE4"/>
    <w:rsid w:val="001C121E"/>
    <w:rsid w:val="001C42B9"/>
    <w:rsid w:val="001C436D"/>
    <w:rsid w:val="001C43B5"/>
    <w:rsid w:val="001C586A"/>
    <w:rsid w:val="001C69A9"/>
    <w:rsid w:val="001C69ED"/>
    <w:rsid w:val="001C6D8F"/>
    <w:rsid w:val="001C7F40"/>
    <w:rsid w:val="001D01DF"/>
    <w:rsid w:val="001D1323"/>
    <w:rsid w:val="001D1889"/>
    <w:rsid w:val="001D328C"/>
    <w:rsid w:val="001D5448"/>
    <w:rsid w:val="001D6275"/>
    <w:rsid w:val="001D7163"/>
    <w:rsid w:val="001D735E"/>
    <w:rsid w:val="001D75CD"/>
    <w:rsid w:val="001D7777"/>
    <w:rsid w:val="001D7804"/>
    <w:rsid w:val="001E14DC"/>
    <w:rsid w:val="001E1567"/>
    <w:rsid w:val="001E26FF"/>
    <w:rsid w:val="001E3557"/>
    <w:rsid w:val="001E3E01"/>
    <w:rsid w:val="001E3FBE"/>
    <w:rsid w:val="001E5DD4"/>
    <w:rsid w:val="001E61D7"/>
    <w:rsid w:val="001E6802"/>
    <w:rsid w:val="001E6849"/>
    <w:rsid w:val="001E7EA3"/>
    <w:rsid w:val="001F345D"/>
    <w:rsid w:val="001F5290"/>
    <w:rsid w:val="001F5A35"/>
    <w:rsid w:val="001F5E6C"/>
    <w:rsid w:val="001F6064"/>
    <w:rsid w:val="001F6855"/>
    <w:rsid w:val="001F6DA4"/>
    <w:rsid w:val="001F76DB"/>
    <w:rsid w:val="002002FB"/>
    <w:rsid w:val="00200EFD"/>
    <w:rsid w:val="002010BC"/>
    <w:rsid w:val="0020136C"/>
    <w:rsid w:val="00202205"/>
    <w:rsid w:val="00204089"/>
    <w:rsid w:val="00204355"/>
    <w:rsid w:val="002045EA"/>
    <w:rsid w:val="00204C4A"/>
    <w:rsid w:val="002052BE"/>
    <w:rsid w:val="00205F47"/>
    <w:rsid w:val="00206690"/>
    <w:rsid w:val="0021037F"/>
    <w:rsid w:val="002103C1"/>
    <w:rsid w:val="00210D1D"/>
    <w:rsid w:val="002137BE"/>
    <w:rsid w:val="0021392F"/>
    <w:rsid w:val="002140CF"/>
    <w:rsid w:val="002140D8"/>
    <w:rsid w:val="002146D1"/>
    <w:rsid w:val="00214A94"/>
    <w:rsid w:val="00215824"/>
    <w:rsid w:val="002166FA"/>
    <w:rsid w:val="00216C56"/>
    <w:rsid w:val="0021707D"/>
    <w:rsid w:val="002175ED"/>
    <w:rsid w:val="00220483"/>
    <w:rsid w:val="0022084D"/>
    <w:rsid w:val="00220DF3"/>
    <w:rsid w:val="002220F6"/>
    <w:rsid w:val="00222224"/>
    <w:rsid w:val="00222D22"/>
    <w:rsid w:val="00222EB0"/>
    <w:rsid w:val="0022355D"/>
    <w:rsid w:val="00223E85"/>
    <w:rsid w:val="00224040"/>
    <w:rsid w:val="00224147"/>
    <w:rsid w:val="0022439F"/>
    <w:rsid w:val="00224C8D"/>
    <w:rsid w:val="002254A3"/>
    <w:rsid w:val="00226F12"/>
    <w:rsid w:val="0023028B"/>
    <w:rsid w:val="002316B7"/>
    <w:rsid w:val="00232EDC"/>
    <w:rsid w:val="00234B18"/>
    <w:rsid w:val="00235010"/>
    <w:rsid w:val="00236D56"/>
    <w:rsid w:val="00237D1E"/>
    <w:rsid w:val="00237E75"/>
    <w:rsid w:val="002428FF"/>
    <w:rsid w:val="00242922"/>
    <w:rsid w:val="00242AFD"/>
    <w:rsid w:val="002432B3"/>
    <w:rsid w:val="002446AC"/>
    <w:rsid w:val="00245352"/>
    <w:rsid w:val="00245F32"/>
    <w:rsid w:val="00247742"/>
    <w:rsid w:val="00247B37"/>
    <w:rsid w:val="00251358"/>
    <w:rsid w:val="0025354C"/>
    <w:rsid w:val="002536AC"/>
    <w:rsid w:val="00254D7E"/>
    <w:rsid w:val="00256678"/>
    <w:rsid w:val="0025675A"/>
    <w:rsid w:val="00257070"/>
    <w:rsid w:val="00261F6A"/>
    <w:rsid w:val="0026223F"/>
    <w:rsid w:val="0026233C"/>
    <w:rsid w:val="0026342D"/>
    <w:rsid w:val="00264224"/>
    <w:rsid w:val="00265878"/>
    <w:rsid w:val="002669DB"/>
    <w:rsid w:val="00266B8E"/>
    <w:rsid w:val="002678DD"/>
    <w:rsid w:val="00267946"/>
    <w:rsid w:val="00267B54"/>
    <w:rsid w:val="00270AF8"/>
    <w:rsid w:val="00271879"/>
    <w:rsid w:val="00275090"/>
    <w:rsid w:val="00275223"/>
    <w:rsid w:val="002802D2"/>
    <w:rsid w:val="00281BDD"/>
    <w:rsid w:val="00282903"/>
    <w:rsid w:val="0028300F"/>
    <w:rsid w:val="002850C5"/>
    <w:rsid w:val="0028529E"/>
    <w:rsid w:val="0028549D"/>
    <w:rsid w:val="00285E3A"/>
    <w:rsid w:val="002875A9"/>
    <w:rsid w:val="00290500"/>
    <w:rsid w:val="0029229C"/>
    <w:rsid w:val="00292AD6"/>
    <w:rsid w:val="00294488"/>
    <w:rsid w:val="00294F1E"/>
    <w:rsid w:val="00295286"/>
    <w:rsid w:val="00295FDC"/>
    <w:rsid w:val="0029604E"/>
    <w:rsid w:val="002963BC"/>
    <w:rsid w:val="002A04DB"/>
    <w:rsid w:val="002A05F8"/>
    <w:rsid w:val="002A0A57"/>
    <w:rsid w:val="002A0EE7"/>
    <w:rsid w:val="002A1C84"/>
    <w:rsid w:val="002A1DED"/>
    <w:rsid w:val="002A1ED7"/>
    <w:rsid w:val="002A452E"/>
    <w:rsid w:val="002A4572"/>
    <w:rsid w:val="002A4887"/>
    <w:rsid w:val="002A5300"/>
    <w:rsid w:val="002A5384"/>
    <w:rsid w:val="002A69F6"/>
    <w:rsid w:val="002A7176"/>
    <w:rsid w:val="002B112B"/>
    <w:rsid w:val="002B190E"/>
    <w:rsid w:val="002B206E"/>
    <w:rsid w:val="002B2343"/>
    <w:rsid w:val="002B2777"/>
    <w:rsid w:val="002B5C35"/>
    <w:rsid w:val="002B777D"/>
    <w:rsid w:val="002B7A47"/>
    <w:rsid w:val="002C0518"/>
    <w:rsid w:val="002C1113"/>
    <w:rsid w:val="002C1489"/>
    <w:rsid w:val="002C1F9E"/>
    <w:rsid w:val="002C293B"/>
    <w:rsid w:val="002C45C4"/>
    <w:rsid w:val="002C5979"/>
    <w:rsid w:val="002C6615"/>
    <w:rsid w:val="002C667B"/>
    <w:rsid w:val="002C79F6"/>
    <w:rsid w:val="002D00D5"/>
    <w:rsid w:val="002D091B"/>
    <w:rsid w:val="002D10AB"/>
    <w:rsid w:val="002D1241"/>
    <w:rsid w:val="002D2130"/>
    <w:rsid w:val="002D3AF1"/>
    <w:rsid w:val="002D4A72"/>
    <w:rsid w:val="002D4DAA"/>
    <w:rsid w:val="002D56F1"/>
    <w:rsid w:val="002D59CE"/>
    <w:rsid w:val="002E1618"/>
    <w:rsid w:val="002E1A57"/>
    <w:rsid w:val="002E3E9F"/>
    <w:rsid w:val="002E5373"/>
    <w:rsid w:val="002E5E4E"/>
    <w:rsid w:val="002E792F"/>
    <w:rsid w:val="002F07E9"/>
    <w:rsid w:val="002F0EDC"/>
    <w:rsid w:val="002F1C37"/>
    <w:rsid w:val="002F7370"/>
    <w:rsid w:val="002F7604"/>
    <w:rsid w:val="002F7853"/>
    <w:rsid w:val="002F78BD"/>
    <w:rsid w:val="002F7CF4"/>
    <w:rsid w:val="003001CF"/>
    <w:rsid w:val="00300573"/>
    <w:rsid w:val="003018F7"/>
    <w:rsid w:val="00302648"/>
    <w:rsid w:val="00304155"/>
    <w:rsid w:val="0030614F"/>
    <w:rsid w:val="00306347"/>
    <w:rsid w:val="0030788F"/>
    <w:rsid w:val="003102BA"/>
    <w:rsid w:val="0031070A"/>
    <w:rsid w:val="00312B2A"/>
    <w:rsid w:val="00313459"/>
    <w:rsid w:val="00314E9E"/>
    <w:rsid w:val="003158B4"/>
    <w:rsid w:val="00315C61"/>
    <w:rsid w:val="00315E67"/>
    <w:rsid w:val="003168BF"/>
    <w:rsid w:val="00316B74"/>
    <w:rsid w:val="00316D18"/>
    <w:rsid w:val="00317A16"/>
    <w:rsid w:val="00323594"/>
    <w:rsid w:val="003247B9"/>
    <w:rsid w:val="00325703"/>
    <w:rsid w:val="00327FAD"/>
    <w:rsid w:val="00330574"/>
    <w:rsid w:val="00330756"/>
    <w:rsid w:val="003317F4"/>
    <w:rsid w:val="003319E3"/>
    <w:rsid w:val="00331F3D"/>
    <w:rsid w:val="00332A67"/>
    <w:rsid w:val="00333F1D"/>
    <w:rsid w:val="00336B22"/>
    <w:rsid w:val="00336D04"/>
    <w:rsid w:val="00336FE1"/>
    <w:rsid w:val="0033759E"/>
    <w:rsid w:val="00340685"/>
    <w:rsid w:val="003422A9"/>
    <w:rsid w:val="0034231C"/>
    <w:rsid w:val="0034236F"/>
    <w:rsid w:val="003427D5"/>
    <w:rsid w:val="00342B1E"/>
    <w:rsid w:val="00342C82"/>
    <w:rsid w:val="003438E4"/>
    <w:rsid w:val="00344BEE"/>
    <w:rsid w:val="00346317"/>
    <w:rsid w:val="00350DEA"/>
    <w:rsid w:val="00352AE6"/>
    <w:rsid w:val="003530C5"/>
    <w:rsid w:val="00355240"/>
    <w:rsid w:val="00356ACF"/>
    <w:rsid w:val="003570D8"/>
    <w:rsid w:val="00357D61"/>
    <w:rsid w:val="0036009E"/>
    <w:rsid w:val="00360684"/>
    <w:rsid w:val="00360E8E"/>
    <w:rsid w:val="003611A8"/>
    <w:rsid w:val="0036123E"/>
    <w:rsid w:val="00361498"/>
    <w:rsid w:val="003614B7"/>
    <w:rsid w:val="00362032"/>
    <w:rsid w:val="0036286C"/>
    <w:rsid w:val="00363066"/>
    <w:rsid w:val="00371B13"/>
    <w:rsid w:val="00371EAD"/>
    <w:rsid w:val="00372810"/>
    <w:rsid w:val="00372E8B"/>
    <w:rsid w:val="003745EC"/>
    <w:rsid w:val="003770C7"/>
    <w:rsid w:val="0037719B"/>
    <w:rsid w:val="00380BB0"/>
    <w:rsid w:val="00380D5A"/>
    <w:rsid w:val="00380EB5"/>
    <w:rsid w:val="0038208F"/>
    <w:rsid w:val="003825B5"/>
    <w:rsid w:val="00382B07"/>
    <w:rsid w:val="00384420"/>
    <w:rsid w:val="0038478E"/>
    <w:rsid w:val="0038564B"/>
    <w:rsid w:val="00386A08"/>
    <w:rsid w:val="003903E3"/>
    <w:rsid w:val="00390CFF"/>
    <w:rsid w:val="003913F0"/>
    <w:rsid w:val="00392691"/>
    <w:rsid w:val="003929D9"/>
    <w:rsid w:val="00392F1C"/>
    <w:rsid w:val="003958FD"/>
    <w:rsid w:val="00395F25"/>
    <w:rsid w:val="003A09FD"/>
    <w:rsid w:val="003A1443"/>
    <w:rsid w:val="003A15DC"/>
    <w:rsid w:val="003A18F0"/>
    <w:rsid w:val="003A29DE"/>
    <w:rsid w:val="003A30B9"/>
    <w:rsid w:val="003A3CA9"/>
    <w:rsid w:val="003A4168"/>
    <w:rsid w:val="003A5412"/>
    <w:rsid w:val="003A54DB"/>
    <w:rsid w:val="003A6062"/>
    <w:rsid w:val="003A7B14"/>
    <w:rsid w:val="003B132B"/>
    <w:rsid w:val="003B1A20"/>
    <w:rsid w:val="003B1FA7"/>
    <w:rsid w:val="003B3200"/>
    <w:rsid w:val="003B32E3"/>
    <w:rsid w:val="003B3D8A"/>
    <w:rsid w:val="003B42C6"/>
    <w:rsid w:val="003B4FE4"/>
    <w:rsid w:val="003B5646"/>
    <w:rsid w:val="003B5B2A"/>
    <w:rsid w:val="003B7235"/>
    <w:rsid w:val="003C0386"/>
    <w:rsid w:val="003C0792"/>
    <w:rsid w:val="003C0A11"/>
    <w:rsid w:val="003C0DA0"/>
    <w:rsid w:val="003C5813"/>
    <w:rsid w:val="003C5DAC"/>
    <w:rsid w:val="003C730F"/>
    <w:rsid w:val="003D010F"/>
    <w:rsid w:val="003D0504"/>
    <w:rsid w:val="003D3543"/>
    <w:rsid w:val="003D3ABF"/>
    <w:rsid w:val="003D4F3C"/>
    <w:rsid w:val="003D5597"/>
    <w:rsid w:val="003D5CA0"/>
    <w:rsid w:val="003D61DD"/>
    <w:rsid w:val="003D6AAF"/>
    <w:rsid w:val="003D7775"/>
    <w:rsid w:val="003E0520"/>
    <w:rsid w:val="003E0FD8"/>
    <w:rsid w:val="003E30A3"/>
    <w:rsid w:val="003E4469"/>
    <w:rsid w:val="003E5ADF"/>
    <w:rsid w:val="003F0225"/>
    <w:rsid w:val="003F4E5F"/>
    <w:rsid w:val="003F5E8A"/>
    <w:rsid w:val="003F77EB"/>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40D0"/>
    <w:rsid w:val="0042580B"/>
    <w:rsid w:val="00426909"/>
    <w:rsid w:val="004271EF"/>
    <w:rsid w:val="004300D1"/>
    <w:rsid w:val="00430559"/>
    <w:rsid w:val="00432138"/>
    <w:rsid w:val="00432546"/>
    <w:rsid w:val="00432DDA"/>
    <w:rsid w:val="00433BA4"/>
    <w:rsid w:val="00433CAD"/>
    <w:rsid w:val="00436211"/>
    <w:rsid w:val="00436AE7"/>
    <w:rsid w:val="0044037B"/>
    <w:rsid w:val="004422E1"/>
    <w:rsid w:val="00442BEA"/>
    <w:rsid w:val="00443407"/>
    <w:rsid w:val="00443913"/>
    <w:rsid w:val="004458EE"/>
    <w:rsid w:val="00446F3A"/>
    <w:rsid w:val="00451491"/>
    <w:rsid w:val="004515D4"/>
    <w:rsid w:val="00452A7D"/>
    <w:rsid w:val="00452C5B"/>
    <w:rsid w:val="00453F77"/>
    <w:rsid w:val="004543C9"/>
    <w:rsid w:val="00456338"/>
    <w:rsid w:val="004563B2"/>
    <w:rsid w:val="00456F24"/>
    <w:rsid w:val="00456FE6"/>
    <w:rsid w:val="00461B26"/>
    <w:rsid w:val="004648E5"/>
    <w:rsid w:val="00465435"/>
    <w:rsid w:val="00466CDC"/>
    <w:rsid w:val="004670BA"/>
    <w:rsid w:val="00467C4A"/>
    <w:rsid w:val="0047035B"/>
    <w:rsid w:val="00470786"/>
    <w:rsid w:val="004707C9"/>
    <w:rsid w:val="00471C46"/>
    <w:rsid w:val="00472AA6"/>
    <w:rsid w:val="004730AE"/>
    <w:rsid w:val="00473584"/>
    <w:rsid w:val="004735E9"/>
    <w:rsid w:val="00473DA3"/>
    <w:rsid w:val="004756FE"/>
    <w:rsid w:val="004757F9"/>
    <w:rsid w:val="00475856"/>
    <w:rsid w:val="00475BF6"/>
    <w:rsid w:val="00476162"/>
    <w:rsid w:val="0047618E"/>
    <w:rsid w:val="00476412"/>
    <w:rsid w:val="00476B1A"/>
    <w:rsid w:val="00476FEC"/>
    <w:rsid w:val="004800BC"/>
    <w:rsid w:val="00480ADB"/>
    <w:rsid w:val="004813F7"/>
    <w:rsid w:val="00482441"/>
    <w:rsid w:val="0048269A"/>
    <w:rsid w:val="00484A69"/>
    <w:rsid w:val="0048562D"/>
    <w:rsid w:val="00486B4A"/>
    <w:rsid w:val="00490890"/>
    <w:rsid w:val="004918FD"/>
    <w:rsid w:val="00493354"/>
    <w:rsid w:val="00493566"/>
    <w:rsid w:val="00493659"/>
    <w:rsid w:val="00495F51"/>
    <w:rsid w:val="0049682D"/>
    <w:rsid w:val="00497655"/>
    <w:rsid w:val="0049776B"/>
    <w:rsid w:val="004A1974"/>
    <w:rsid w:val="004A1B93"/>
    <w:rsid w:val="004A22B3"/>
    <w:rsid w:val="004A276A"/>
    <w:rsid w:val="004A27F8"/>
    <w:rsid w:val="004A2E7E"/>
    <w:rsid w:val="004A4E91"/>
    <w:rsid w:val="004A5280"/>
    <w:rsid w:val="004A5289"/>
    <w:rsid w:val="004A55B2"/>
    <w:rsid w:val="004A55BD"/>
    <w:rsid w:val="004A5A3E"/>
    <w:rsid w:val="004B00B2"/>
    <w:rsid w:val="004B034D"/>
    <w:rsid w:val="004B05C2"/>
    <w:rsid w:val="004B1AA9"/>
    <w:rsid w:val="004B1AE8"/>
    <w:rsid w:val="004B22A6"/>
    <w:rsid w:val="004B2A16"/>
    <w:rsid w:val="004B353B"/>
    <w:rsid w:val="004B667D"/>
    <w:rsid w:val="004B6695"/>
    <w:rsid w:val="004B6B20"/>
    <w:rsid w:val="004B77ED"/>
    <w:rsid w:val="004C0CF4"/>
    <w:rsid w:val="004C1BB7"/>
    <w:rsid w:val="004C2358"/>
    <w:rsid w:val="004C5987"/>
    <w:rsid w:val="004C602E"/>
    <w:rsid w:val="004C655F"/>
    <w:rsid w:val="004C6C3F"/>
    <w:rsid w:val="004C705B"/>
    <w:rsid w:val="004D0001"/>
    <w:rsid w:val="004D05A4"/>
    <w:rsid w:val="004D0B13"/>
    <w:rsid w:val="004D2980"/>
    <w:rsid w:val="004D2B5A"/>
    <w:rsid w:val="004D2FAE"/>
    <w:rsid w:val="004D37D9"/>
    <w:rsid w:val="004D53E2"/>
    <w:rsid w:val="004D689C"/>
    <w:rsid w:val="004E045E"/>
    <w:rsid w:val="004E2003"/>
    <w:rsid w:val="004E2185"/>
    <w:rsid w:val="004E34B5"/>
    <w:rsid w:val="004E3B2C"/>
    <w:rsid w:val="004E4451"/>
    <w:rsid w:val="004E4AB6"/>
    <w:rsid w:val="004E5B19"/>
    <w:rsid w:val="004E6476"/>
    <w:rsid w:val="004E7483"/>
    <w:rsid w:val="004F2EF7"/>
    <w:rsid w:val="004F4E03"/>
    <w:rsid w:val="004F4E3A"/>
    <w:rsid w:val="004F4E6A"/>
    <w:rsid w:val="004F54DB"/>
    <w:rsid w:val="004F632C"/>
    <w:rsid w:val="004F697A"/>
    <w:rsid w:val="00501D94"/>
    <w:rsid w:val="00501FED"/>
    <w:rsid w:val="00502609"/>
    <w:rsid w:val="0050441B"/>
    <w:rsid w:val="0050495F"/>
    <w:rsid w:val="00504D06"/>
    <w:rsid w:val="00505474"/>
    <w:rsid w:val="005054AA"/>
    <w:rsid w:val="00505CF1"/>
    <w:rsid w:val="00506344"/>
    <w:rsid w:val="005063E2"/>
    <w:rsid w:val="005075C4"/>
    <w:rsid w:val="005075E5"/>
    <w:rsid w:val="00511CF8"/>
    <w:rsid w:val="00513072"/>
    <w:rsid w:val="00513CD3"/>
    <w:rsid w:val="00517738"/>
    <w:rsid w:val="00517C76"/>
    <w:rsid w:val="00520516"/>
    <w:rsid w:val="0052055A"/>
    <w:rsid w:val="00521D36"/>
    <w:rsid w:val="00523D39"/>
    <w:rsid w:val="00525073"/>
    <w:rsid w:val="0052522F"/>
    <w:rsid w:val="005258EC"/>
    <w:rsid w:val="00526832"/>
    <w:rsid w:val="005275EA"/>
    <w:rsid w:val="00527BE2"/>
    <w:rsid w:val="00527C67"/>
    <w:rsid w:val="005307C4"/>
    <w:rsid w:val="00531903"/>
    <w:rsid w:val="0053476E"/>
    <w:rsid w:val="0053488A"/>
    <w:rsid w:val="00534AB0"/>
    <w:rsid w:val="005355AE"/>
    <w:rsid w:val="00536E1F"/>
    <w:rsid w:val="0054033D"/>
    <w:rsid w:val="00541744"/>
    <w:rsid w:val="00543F6A"/>
    <w:rsid w:val="00544048"/>
    <w:rsid w:val="0054409A"/>
    <w:rsid w:val="00550138"/>
    <w:rsid w:val="0055106A"/>
    <w:rsid w:val="005513FC"/>
    <w:rsid w:val="00552ABE"/>
    <w:rsid w:val="00552B4F"/>
    <w:rsid w:val="00553517"/>
    <w:rsid w:val="005537DE"/>
    <w:rsid w:val="005550A0"/>
    <w:rsid w:val="0055528E"/>
    <w:rsid w:val="00555808"/>
    <w:rsid w:val="00555C9A"/>
    <w:rsid w:val="00557B4F"/>
    <w:rsid w:val="00561224"/>
    <w:rsid w:val="005633B2"/>
    <w:rsid w:val="005645AA"/>
    <w:rsid w:val="00564F93"/>
    <w:rsid w:val="00566C60"/>
    <w:rsid w:val="005676F3"/>
    <w:rsid w:val="00567AB2"/>
    <w:rsid w:val="00567E6D"/>
    <w:rsid w:val="00572219"/>
    <w:rsid w:val="0057299E"/>
    <w:rsid w:val="005735B2"/>
    <w:rsid w:val="00573EDE"/>
    <w:rsid w:val="00575107"/>
    <w:rsid w:val="00575FE2"/>
    <w:rsid w:val="005768CC"/>
    <w:rsid w:val="00576B02"/>
    <w:rsid w:val="00576BF2"/>
    <w:rsid w:val="005800B9"/>
    <w:rsid w:val="0058062E"/>
    <w:rsid w:val="005813FC"/>
    <w:rsid w:val="00581E20"/>
    <w:rsid w:val="00582057"/>
    <w:rsid w:val="00582E9D"/>
    <w:rsid w:val="00584AFF"/>
    <w:rsid w:val="00584EB8"/>
    <w:rsid w:val="00586320"/>
    <w:rsid w:val="00586EDE"/>
    <w:rsid w:val="00586EE6"/>
    <w:rsid w:val="00587A64"/>
    <w:rsid w:val="00587BF5"/>
    <w:rsid w:val="00590FF3"/>
    <w:rsid w:val="00591049"/>
    <w:rsid w:val="005920B2"/>
    <w:rsid w:val="0059296C"/>
    <w:rsid w:val="005935FE"/>
    <w:rsid w:val="0059381F"/>
    <w:rsid w:val="00593B26"/>
    <w:rsid w:val="00594305"/>
    <w:rsid w:val="00594FC3"/>
    <w:rsid w:val="00595909"/>
    <w:rsid w:val="00595EB6"/>
    <w:rsid w:val="00596462"/>
    <w:rsid w:val="00597162"/>
    <w:rsid w:val="005A1AB2"/>
    <w:rsid w:val="005A36D7"/>
    <w:rsid w:val="005A5FBA"/>
    <w:rsid w:val="005A64F6"/>
    <w:rsid w:val="005A7C4D"/>
    <w:rsid w:val="005B030E"/>
    <w:rsid w:val="005B0E4B"/>
    <w:rsid w:val="005B28F4"/>
    <w:rsid w:val="005B2CD4"/>
    <w:rsid w:val="005B3681"/>
    <w:rsid w:val="005B43AE"/>
    <w:rsid w:val="005B5011"/>
    <w:rsid w:val="005B6586"/>
    <w:rsid w:val="005C176B"/>
    <w:rsid w:val="005C182E"/>
    <w:rsid w:val="005C1ADD"/>
    <w:rsid w:val="005C31F3"/>
    <w:rsid w:val="005C361D"/>
    <w:rsid w:val="005C3DA5"/>
    <w:rsid w:val="005C5515"/>
    <w:rsid w:val="005C771F"/>
    <w:rsid w:val="005D06DD"/>
    <w:rsid w:val="005D765C"/>
    <w:rsid w:val="005D78D1"/>
    <w:rsid w:val="005E2129"/>
    <w:rsid w:val="005E4D94"/>
    <w:rsid w:val="005E76F4"/>
    <w:rsid w:val="005F01D9"/>
    <w:rsid w:val="005F2755"/>
    <w:rsid w:val="005F2796"/>
    <w:rsid w:val="005F2E23"/>
    <w:rsid w:val="005F4D97"/>
    <w:rsid w:val="005F4EF1"/>
    <w:rsid w:val="005F6171"/>
    <w:rsid w:val="005F7336"/>
    <w:rsid w:val="005F7C32"/>
    <w:rsid w:val="006012BE"/>
    <w:rsid w:val="00601AEE"/>
    <w:rsid w:val="0060264C"/>
    <w:rsid w:val="00606B42"/>
    <w:rsid w:val="00607B3F"/>
    <w:rsid w:val="00610419"/>
    <w:rsid w:val="00611EEE"/>
    <w:rsid w:val="00612185"/>
    <w:rsid w:val="00612373"/>
    <w:rsid w:val="00615CA2"/>
    <w:rsid w:val="006162DD"/>
    <w:rsid w:val="00616B00"/>
    <w:rsid w:val="00617191"/>
    <w:rsid w:val="00617CF7"/>
    <w:rsid w:val="00621730"/>
    <w:rsid w:val="0062280C"/>
    <w:rsid w:val="006230A9"/>
    <w:rsid w:val="006231AB"/>
    <w:rsid w:val="0062428A"/>
    <w:rsid w:val="0062542F"/>
    <w:rsid w:val="006265EB"/>
    <w:rsid w:val="0062703C"/>
    <w:rsid w:val="006275AA"/>
    <w:rsid w:val="00630F0A"/>
    <w:rsid w:val="00631FFA"/>
    <w:rsid w:val="00632A3C"/>
    <w:rsid w:val="006357D9"/>
    <w:rsid w:val="006359D8"/>
    <w:rsid w:val="00635A70"/>
    <w:rsid w:val="006400EF"/>
    <w:rsid w:val="00640E01"/>
    <w:rsid w:val="00640FC0"/>
    <w:rsid w:val="00641C93"/>
    <w:rsid w:val="00642DE2"/>
    <w:rsid w:val="00642FD9"/>
    <w:rsid w:val="00643053"/>
    <w:rsid w:val="006435B4"/>
    <w:rsid w:val="006441FA"/>
    <w:rsid w:val="0064596F"/>
    <w:rsid w:val="006461FA"/>
    <w:rsid w:val="00646FA8"/>
    <w:rsid w:val="00647779"/>
    <w:rsid w:val="006507D1"/>
    <w:rsid w:val="0065126F"/>
    <w:rsid w:val="00652324"/>
    <w:rsid w:val="006526DA"/>
    <w:rsid w:val="00653F29"/>
    <w:rsid w:val="00655BFB"/>
    <w:rsid w:val="0065644E"/>
    <w:rsid w:val="006568D4"/>
    <w:rsid w:val="0065732E"/>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0469"/>
    <w:rsid w:val="006812CB"/>
    <w:rsid w:val="006815CF"/>
    <w:rsid w:val="006819EE"/>
    <w:rsid w:val="00681C25"/>
    <w:rsid w:val="00681D1F"/>
    <w:rsid w:val="0068243F"/>
    <w:rsid w:val="00683589"/>
    <w:rsid w:val="006854D9"/>
    <w:rsid w:val="00685C1D"/>
    <w:rsid w:val="0068606F"/>
    <w:rsid w:val="00687CBB"/>
    <w:rsid w:val="00690287"/>
    <w:rsid w:val="006912AB"/>
    <w:rsid w:val="00693577"/>
    <w:rsid w:val="0069644C"/>
    <w:rsid w:val="006971CB"/>
    <w:rsid w:val="00697DA4"/>
    <w:rsid w:val="006A0687"/>
    <w:rsid w:val="006A2483"/>
    <w:rsid w:val="006A2A41"/>
    <w:rsid w:val="006A37F9"/>
    <w:rsid w:val="006A43CF"/>
    <w:rsid w:val="006A5983"/>
    <w:rsid w:val="006A6056"/>
    <w:rsid w:val="006A63B8"/>
    <w:rsid w:val="006A6C65"/>
    <w:rsid w:val="006A72DD"/>
    <w:rsid w:val="006A7719"/>
    <w:rsid w:val="006B00BF"/>
    <w:rsid w:val="006B0914"/>
    <w:rsid w:val="006B0CB0"/>
    <w:rsid w:val="006B0D46"/>
    <w:rsid w:val="006B2BBC"/>
    <w:rsid w:val="006B402B"/>
    <w:rsid w:val="006B42D1"/>
    <w:rsid w:val="006B52BB"/>
    <w:rsid w:val="006B678E"/>
    <w:rsid w:val="006B6DD9"/>
    <w:rsid w:val="006B6E53"/>
    <w:rsid w:val="006C10DA"/>
    <w:rsid w:val="006C36C2"/>
    <w:rsid w:val="006C4238"/>
    <w:rsid w:val="006C55DE"/>
    <w:rsid w:val="006C6213"/>
    <w:rsid w:val="006C6C44"/>
    <w:rsid w:val="006C6DAB"/>
    <w:rsid w:val="006C7961"/>
    <w:rsid w:val="006D1279"/>
    <w:rsid w:val="006D210F"/>
    <w:rsid w:val="006D2A94"/>
    <w:rsid w:val="006D30D2"/>
    <w:rsid w:val="006D3E0D"/>
    <w:rsid w:val="006D3FE7"/>
    <w:rsid w:val="006D458F"/>
    <w:rsid w:val="006D4CBB"/>
    <w:rsid w:val="006D55D8"/>
    <w:rsid w:val="006D6265"/>
    <w:rsid w:val="006D7E39"/>
    <w:rsid w:val="006E2DE4"/>
    <w:rsid w:val="006E35BD"/>
    <w:rsid w:val="006E3745"/>
    <w:rsid w:val="006E597F"/>
    <w:rsid w:val="006E644B"/>
    <w:rsid w:val="006E65FF"/>
    <w:rsid w:val="006E6672"/>
    <w:rsid w:val="006E75A6"/>
    <w:rsid w:val="006E794F"/>
    <w:rsid w:val="006F0ECC"/>
    <w:rsid w:val="006F1165"/>
    <w:rsid w:val="006F13CF"/>
    <w:rsid w:val="006F2093"/>
    <w:rsid w:val="006F292D"/>
    <w:rsid w:val="006F3067"/>
    <w:rsid w:val="006F42C2"/>
    <w:rsid w:val="006F5329"/>
    <w:rsid w:val="006F5B19"/>
    <w:rsid w:val="00700DB7"/>
    <w:rsid w:val="00701690"/>
    <w:rsid w:val="00701DF6"/>
    <w:rsid w:val="007032E3"/>
    <w:rsid w:val="0070368B"/>
    <w:rsid w:val="007069BB"/>
    <w:rsid w:val="00707C92"/>
    <w:rsid w:val="007109CA"/>
    <w:rsid w:val="00710BCE"/>
    <w:rsid w:val="00711FF0"/>
    <w:rsid w:val="00712141"/>
    <w:rsid w:val="007128F3"/>
    <w:rsid w:val="007144F4"/>
    <w:rsid w:val="007164B9"/>
    <w:rsid w:val="007164FB"/>
    <w:rsid w:val="00716AF8"/>
    <w:rsid w:val="00721D23"/>
    <w:rsid w:val="00721FD5"/>
    <w:rsid w:val="0072376D"/>
    <w:rsid w:val="00724EFC"/>
    <w:rsid w:val="0072529B"/>
    <w:rsid w:val="00725E29"/>
    <w:rsid w:val="007260CA"/>
    <w:rsid w:val="007303B8"/>
    <w:rsid w:val="00733008"/>
    <w:rsid w:val="007332DE"/>
    <w:rsid w:val="00735965"/>
    <w:rsid w:val="00737AE4"/>
    <w:rsid w:val="00740AAD"/>
    <w:rsid w:val="00742385"/>
    <w:rsid w:val="00743812"/>
    <w:rsid w:val="0074532D"/>
    <w:rsid w:val="00745ADA"/>
    <w:rsid w:val="00746629"/>
    <w:rsid w:val="00747577"/>
    <w:rsid w:val="0074796C"/>
    <w:rsid w:val="007479E0"/>
    <w:rsid w:val="00750F16"/>
    <w:rsid w:val="007517B2"/>
    <w:rsid w:val="0075193E"/>
    <w:rsid w:val="007520FF"/>
    <w:rsid w:val="00752483"/>
    <w:rsid w:val="007527F6"/>
    <w:rsid w:val="007534DB"/>
    <w:rsid w:val="00753CF7"/>
    <w:rsid w:val="00754ECE"/>
    <w:rsid w:val="00755170"/>
    <w:rsid w:val="00757405"/>
    <w:rsid w:val="00760E60"/>
    <w:rsid w:val="007613B6"/>
    <w:rsid w:val="0076159F"/>
    <w:rsid w:val="00764774"/>
    <w:rsid w:val="00764A55"/>
    <w:rsid w:val="00764E8E"/>
    <w:rsid w:val="00764F3C"/>
    <w:rsid w:val="00766BBE"/>
    <w:rsid w:val="00767B08"/>
    <w:rsid w:val="007701E8"/>
    <w:rsid w:val="00770632"/>
    <w:rsid w:val="00770B22"/>
    <w:rsid w:val="00770DD6"/>
    <w:rsid w:val="0077352A"/>
    <w:rsid w:val="00773980"/>
    <w:rsid w:val="007741CD"/>
    <w:rsid w:val="00774A71"/>
    <w:rsid w:val="00774FF8"/>
    <w:rsid w:val="00775F80"/>
    <w:rsid w:val="00775F81"/>
    <w:rsid w:val="00776E08"/>
    <w:rsid w:val="00777CD0"/>
    <w:rsid w:val="007813CD"/>
    <w:rsid w:val="00782A04"/>
    <w:rsid w:val="0078336F"/>
    <w:rsid w:val="00783418"/>
    <w:rsid w:val="007835AD"/>
    <w:rsid w:val="00785012"/>
    <w:rsid w:val="007850BD"/>
    <w:rsid w:val="007874EB"/>
    <w:rsid w:val="00787B1F"/>
    <w:rsid w:val="007916DF"/>
    <w:rsid w:val="0079195B"/>
    <w:rsid w:val="007919A3"/>
    <w:rsid w:val="00791C06"/>
    <w:rsid w:val="0079277A"/>
    <w:rsid w:val="00793EA9"/>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6F8"/>
    <w:rsid w:val="007B174C"/>
    <w:rsid w:val="007B1F4F"/>
    <w:rsid w:val="007B244B"/>
    <w:rsid w:val="007B3344"/>
    <w:rsid w:val="007B3646"/>
    <w:rsid w:val="007B3D6D"/>
    <w:rsid w:val="007B407E"/>
    <w:rsid w:val="007B44E4"/>
    <w:rsid w:val="007B4688"/>
    <w:rsid w:val="007B4F58"/>
    <w:rsid w:val="007B700B"/>
    <w:rsid w:val="007C0BC7"/>
    <w:rsid w:val="007C1885"/>
    <w:rsid w:val="007C1BA0"/>
    <w:rsid w:val="007C1C0A"/>
    <w:rsid w:val="007C3278"/>
    <w:rsid w:val="007C3A3B"/>
    <w:rsid w:val="007C41E1"/>
    <w:rsid w:val="007C4A27"/>
    <w:rsid w:val="007C6391"/>
    <w:rsid w:val="007C63C4"/>
    <w:rsid w:val="007C67A8"/>
    <w:rsid w:val="007C6A57"/>
    <w:rsid w:val="007C7C65"/>
    <w:rsid w:val="007D0A36"/>
    <w:rsid w:val="007D3BAA"/>
    <w:rsid w:val="007D4241"/>
    <w:rsid w:val="007D493E"/>
    <w:rsid w:val="007D49BB"/>
    <w:rsid w:val="007D50E5"/>
    <w:rsid w:val="007D5AE9"/>
    <w:rsid w:val="007D78A8"/>
    <w:rsid w:val="007E01E1"/>
    <w:rsid w:val="007E04A2"/>
    <w:rsid w:val="007E0DD6"/>
    <w:rsid w:val="007E25A3"/>
    <w:rsid w:val="007E2840"/>
    <w:rsid w:val="007E2F44"/>
    <w:rsid w:val="007E3F47"/>
    <w:rsid w:val="007E4AD3"/>
    <w:rsid w:val="007E7945"/>
    <w:rsid w:val="007F0C1A"/>
    <w:rsid w:val="007F2486"/>
    <w:rsid w:val="007F2B75"/>
    <w:rsid w:val="007F7679"/>
    <w:rsid w:val="007F796B"/>
    <w:rsid w:val="008002D0"/>
    <w:rsid w:val="008025C7"/>
    <w:rsid w:val="00803706"/>
    <w:rsid w:val="00804845"/>
    <w:rsid w:val="0080486D"/>
    <w:rsid w:val="00805493"/>
    <w:rsid w:val="00805A15"/>
    <w:rsid w:val="00805BB7"/>
    <w:rsid w:val="008073F7"/>
    <w:rsid w:val="008149ED"/>
    <w:rsid w:val="0081546B"/>
    <w:rsid w:val="00816F2F"/>
    <w:rsid w:val="008203D2"/>
    <w:rsid w:val="00820AB7"/>
    <w:rsid w:val="0082111A"/>
    <w:rsid w:val="00821D5B"/>
    <w:rsid w:val="00821D6E"/>
    <w:rsid w:val="00823BB0"/>
    <w:rsid w:val="00826C16"/>
    <w:rsid w:val="00826CDA"/>
    <w:rsid w:val="0083061C"/>
    <w:rsid w:val="00830995"/>
    <w:rsid w:val="008310EE"/>
    <w:rsid w:val="00831A1D"/>
    <w:rsid w:val="008322B8"/>
    <w:rsid w:val="00832878"/>
    <w:rsid w:val="00832B54"/>
    <w:rsid w:val="00832ECA"/>
    <w:rsid w:val="008333AE"/>
    <w:rsid w:val="00833483"/>
    <w:rsid w:val="008339C6"/>
    <w:rsid w:val="00835725"/>
    <w:rsid w:val="008361FB"/>
    <w:rsid w:val="00836356"/>
    <w:rsid w:val="00836DD7"/>
    <w:rsid w:val="008374B1"/>
    <w:rsid w:val="0083793B"/>
    <w:rsid w:val="00837A0C"/>
    <w:rsid w:val="00840064"/>
    <w:rsid w:val="00840B80"/>
    <w:rsid w:val="00841C7D"/>
    <w:rsid w:val="00842651"/>
    <w:rsid w:val="00843D0D"/>
    <w:rsid w:val="00845950"/>
    <w:rsid w:val="008517AE"/>
    <w:rsid w:val="00851896"/>
    <w:rsid w:val="0085205A"/>
    <w:rsid w:val="00852839"/>
    <w:rsid w:val="00854165"/>
    <w:rsid w:val="00855A7E"/>
    <w:rsid w:val="00855B4E"/>
    <w:rsid w:val="008563C7"/>
    <w:rsid w:val="008565DA"/>
    <w:rsid w:val="00856BE7"/>
    <w:rsid w:val="00857730"/>
    <w:rsid w:val="00857A13"/>
    <w:rsid w:val="00857C9F"/>
    <w:rsid w:val="00860505"/>
    <w:rsid w:val="00860B75"/>
    <w:rsid w:val="0086161D"/>
    <w:rsid w:val="00862176"/>
    <w:rsid w:val="00862B68"/>
    <w:rsid w:val="0086411B"/>
    <w:rsid w:val="0086665C"/>
    <w:rsid w:val="00866BD3"/>
    <w:rsid w:val="008710F2"/>
    <w:rsid w:val="0087124C"/>
    <w:rsid w:val="00871CF7"/>
    <w:rsid w:val="00875631"/>
    <w:rsid w:val="00875970"/>
    <w:rsid w:val="00875F96"/>
    <w:rsid w:val="008767A9"/>
    <w:rsid w:val="00876998"/>
    <w:rsid w:val="00876A75"/>
    <w:rsid w:val="0087741D"/>
    <w:rsid w:val="00877ADD"/>
    <w:rsid w:val="00882066"/>
    <w:rsid w:val="00882B46"/>
    <w:rsid w:val="00883F54"/>
    <w:rsid w:val="00883F82"/>
    <w:rsid w:val="00885D0A"/>
    <w:rsid w:val="00891775"/>
    <w:rsid w:val="00891951"/>
    <w:rsid w:val="0089281F"/>
    <w:rsid w:val="0089368F"/>
    <w:rsid w:val="00894DA4"/>
    <w:rsid w:val="00895441"/>
    <w:rsid w:val="00895A8C"/>
    <w:rsid w:val="0089692C"/>
    <w:rsid w:val="00897893"/>
    <w:rsid w:val="00897AE2"/>
    <w:rsid w:val="008A1198"/>
    <w:rsid w:val="008A16C7"/>
    <w:rsid w:val="008A1FC1"/>
    <w:rsid w:val="008A2069"/>
    <w:rsid w:val="008A25FC"/>
    <w:rsid w:val="008A31AB"/>
    <w:rsid w:val="008A3431"/>
    <w:rsid w:val="008A37BF"/>
    <w:rsid w:val="008A4020"/>
    <w:rsid w:val="008A4A69"/>
    <w:rsid w:val="008A4BF0"/>
    <w:rsid w:val="008A64E8"/>
    <w:rsid w:val="008A78FB"/>
    <w:rsid w:val="008B0970"/>
    <w:rsid w:val="008B11F2"/>
    <w:rsid w:val="008B3F9A"/>
    <w:rsid w:val="008B59CA"/>
    <w:rsid w:val="008B5BED"/>
    <w:rsid w:val="008B6A4A"/>
    <w:rsid w:val="008B7C55"/>
    <w:rsid w:val="008C0F4D"/>
    <w:rsid w:val="008C0F68"/>
    <w:rsid w:val="008C48DA"/>
    <w:rsid w:val="008C5684"/>
    <w:rsid w:val="008C654B"/>
    <w:rsid w:val="008C6BCA"/>
    <w:rsid w:val="008C6E8B"/>
    <w:rsid w:val="008C7550"/>
    <w:rsid w:val="008C7983"/>
    <w:rsid w:val="008C7EB9"/>
    <w:rsid w:val="008C7EC8"/>
    <w:rsid w:val="008D02F4"/>
    <w:rsid w:val="008D0AEC"/>
    <w:rsid w:val="008D0FFD"/>
    <w:rsid w:val="008D19C7"/>
    <w:rsid w:val="008D1FF5"/>
    <w:rsid w:val="008D2C52"/>
    <w:rsid w:val="008D36F6"/>
    <w:rsid w:val="008D4B6D"/>
    <w:rsid w:val="008E0C57"/>
    <w:rsid w:val="008E0F01"/>
    <w:rsid w:val="008E3C7A"/>
    <w:rsid w:val="008E3E59"/>
    <w:rsid w:val="008E403C"/>
    <w:rsid w:val="008E46EB"/>
    <w:rsid w:val="008E48BA"/>
    <w:rsid w:val="008E525D"/>
    <w:rsid w:val="008E5D86"/>
    <w:rsid w:val="008E6156"/>
    <w:rsid w:val="008E6565"/>
    <w:rsid w:val="008F0689"/>
    <w:rsid w:val="008F1A77"/>
    <w:rsid w:val="008F29F8"/>
    <w:rsid w:val="008F2FEB"/>
    <w:rsid w:val="008F37A9"/>
    <w:rsid w:val="008F3EB1"/>
    <w:rsid w:val="008F45C8"/>
    <w:rsid w:val="008F4AF5"/>
    <w:rsid w:val="008F554E"/>
    <w:rsid w:val="008F5EFC"/>
    <w:rsid w:val="00900532"/>
    <w:rsid w:val="00900F59"/>
    <w:rsid w:val="009010D0"/>
    <w:rsid w:val="00902253"/>
    <w:rsid w:val="0090256D"/>
    <w:rsid w:val="0090360F"/>
    <w:rsid w:val="00904C87"/>
    <w:rsid w:val="00905624"/>
    <w:rsid w:val="0090597F"/>
    <w:rsid w:val="009127E4"/>
    <w:rsid w:val="00912D37"/>
    <w:rsid w:val="009144A2"/>
    <w:rsid w:val="00915305"/>
    <w:rsid w:val="0091584A"/>
    <w:rsid w:val="00915BDF"/>
    <w:rsid w:val="00917804"/>
    <w:rsid w:val="00920BFE"/>
    <w:rsid w:val="009220AD"/>
    <w:rsid w:val="00923751"/>
    <w:rsid w:val="00923EAB"/>
    <w:rsid w:val="00924F1A"/>
    <w:rsid w:val="00924FA4"/>
    <w:rsid w:val="00925447"/>
    <w:rsid w:val="009257B4"/>
    <w:rsid w:val="00925D10"/>
    <w:rsid w:val="00925FAE"/>
    <w:rsid w:val="009275E5"/>
    <w:rsid w:val="0093094B"/>
    <w:rsid w:val="009312AE"/>
    <w:rsid w:val="00931560"/>
    <w:rsid w:val="00932605"/>
    <w:rsid w:val="009343FB"/>
    <w:rsid w:val="00935F67"/>
    <w:rsid w:val="00935FDB"/>
    <w:rsid w:val="0093693A"/>
    <w:rsid w:val="00937477"/>
    <w:rsid w:val="00937A22"/>
    <w:rsid w:val="00937DDD"/>
    <w:rsid w:val="00940C90"/>
    <w:rsid w:val="0094338D"/>
    <w:rsid w:val="0094342A"/>
    <w:rsid w:val="00944A1B"/>
    <w:rsid w:val="009455BC"/>
    <w:rsid w:val="009459E1"/>
    <w:rsid w:val="00947B0C"/>
    <w:rsid w:val="009505EF"/>
    <w:rsid w:val="009520F6"/>
    <w:rsid w:val="00952FF8"/>
    <w:rsid w:val="0095359D"/>
    <w:rsid w:val="00953919"/>
    <w:rsid w:val="009565C1"/>
    <w:rsid w:val="00956CA1"/>
    <w:rsid w:val="00960845"/>
    <w:rsid w:val="009608AB"/>
    <w:rsid w:val="00960CBA"/>
    <w:rsid w:val="00960D1C"/>
    <w:rsid w:val="0096305D"/>
    <w:rsid w:val="00963461"/>
    <w:rsid w:val="009636F2"/>
    <w:rsid w:val="00963F82"/>
    <w:rsid w:val="009645A2"/>
    <w:rsid w:val="00966710"/>
    <w:rsid w:val="009671F5"/>
    <w:rsid w:val="0096769F"/>
    <w:rsid w:val="009677B5"/>
    <w:rsid w:val="00967A48"/>
    <w:rsid w:val="0097094D"/>
    <w:rsid w:val="00971B4F"/>
    <w:rsid w:val="009724D0"/>
    <w:rsid w:val="009738C6"/>
    <w:rsid w:val="00974996"/>
    <w:rsid w:val="009766D9"/>
    <w:rsid w:val="00976D3F"/>
    <w:rsid w:val="009778FB"/>
    <w:rsid w:val="00981293"/>
    <w:rsid w:val="0098484C"/>
    <w:rsid w:val="00984A96"/>
    <w:rsid w:val="00986E35"/>
    <w:rsid w:val="00990553"/>
    <w:rsid w:val="00990DD2"/>
    <w:rsid w:val="00991D40"/>
    <w:rsid w:val="00991F30"/>
    <w:rsid w:val="0099578F"/>
    <w:rsid w:val="00996714"/>
    <w:rsid w:val="009A0002"/>
    <w:rsid w:val="009A0286"/>
    <w:rsid w:val="009A1530"/>
    <w:rsid w:val="009A17CF"/>
    <w:rsid w:val="009A1BBD"/>
    <w:rsid w:val="009A2369"/>
    <w:rsid w:val="009A326B"/>
    <w:rsid w:val="009A3B50"/>
    <w:rsid w:val="009A5FAA"/>
    <w:rsid w:val="009A6248"/>
    <w:rsid w:val="009A65F9"/>
    <w:rsid w:val="009A7786"/>
    <w:rsid w:val="009B0437"/>
    <w:rsid w:val="009B0912"/>
    <w:rsid w:val="009B3011"/>
    <w:rsid w:val="009B3F6C"/>
    <w:rsid w:val="009B4213"/>
    <w:rsid w:val="009B4684"/>
    <w:rsid w:val="009B4A43"/>
    <w:rsid w:val="009B51B7"/>
    <w:rsid w:val="009B5ABC"/>
    <w:rsid w:val="009B7957"/>
    <w:rsid w:val="009C070A"/>
    <w:rsid w:val="009C35B7"/>
    <w:rsid w:val="009C432C"/>
    <w:rsid w:val="009C48DC"/>
    <w:rsid w:val="009C6FCA"/>
    <w:rsid w:val="009C7F74"/>
    <w:rsid w:val="009D07B0"/>
    <w:rsid w:val="009D089F"/>
    <w:rsid w:val="009D1130"/>
    <w:rsid w:val="009D1211"/>
    <w:rsid w:val="009D15D5"/>
    <w:rsid w:val="009D1802"/>
    <w:rsid w:val="009D3705"/>
    <w:rsid w:val="009D3DCE"/>
    <w:rsid w:val="009D4A59"/>
    <w:rsid w:val="009E1DFA"/>
    <w:rsid w:val="009E1FEE"/>
    <w:rsid w:val="009E2A91"/>
    <w:rsid w:val="009E32E7"/>
    <w:rsid w:val="009E5842"/>
    <w:rsid w:val="009E68CD"/>
    <w:rsid w:val="009E6F3A"/>
    <w:rsid w:val="009E7151"/>
    <w:rsid w:val="009E7DBD"/>
    <w:rsid w:val="009F0562"/>
    <w:rsid w:val="009F1BF8"/>
    <w:rsid w:val="009F4DE8"/>
    <w:rsid w:val="009F50AD"/>
    <w:rsid w:val="009F52B4"/>
    <w:rsid w:val="009F650E"/>
    <w:rsid w:val="00A00825"/>
    <w:rsid w:val="00A01204"/>
    <w:rsid w:val="00A03A5F"/>
    <w:rsid w:val="00A03D46"/>
    <w:rsid w:val="00A045BF"/>
    <w:rsid w:val="00A04EFF"/>
    <w:rsid w:val="00A0508B"/>
    <w:rsid w:val="00A05B28"/>
    <w:rsid w:val="00A06A61"/>
    <w:rsid w:val="00A076BE"/>
    <w:rsid w:val="00A12526"/>
    <w:rsid w:val="00A1287E"/>
    <w:rsid w:val="00A13246"/>
    <w:rsid w:val="00A1348E"/>
    <w:rsid w:val="00A13E76"/>
    <w:rsid w:val="00A14402"/>
    <w:rsid w:val="00A14577"/>
    <w:rsid w:val="00A14D9B"/>
    <w:rsid w:val="00A14DDA"/>
    <w:rsid w:val="00A167FB"/>
    <w:rsid w:val="00A2025A"/>
    <w:rsid w:val="00A2156B"/>
    <w:rsid w:val="00A21BAC"/>
    <w:rsid w:val="00A22CB8"/>
    <w:rsid w:val="00A23BA5"/>
    <w:rsid w:val="00A2560E"/>
    <w:rsid w:val="00A258F2"/>
    <w:rsid w:val="00A26337"/>
    <w:rsid w:val="00A26F75"/>
    <w:rsid w:val="00A307AE"/>
    <w:rsid w:val="00A31C9B"/>
    <w:rsid w:val="00A32046"/>
    <w:rsid w:val="00A322EF"/>
    <w:rsid w:val="00A335C8"/>
    <w:rsid w:val="00A3424D"/>
    <w:rsid w:val="00A34CCD"/>
    <w:rsid w:val="00A34E90"/>
    <w:rsid w:val="00A376C8"/>
    <w:rsid w:val="00A378F3"/>
    <w:rsid w:val="00A404BF"/>
    <w:rsid w:val="00A43770"/>
    <w:rsid w:val="00A43A7C"/>
    <w:rsid w:val="00A45655"/>
    <w:rsid w:val="00A475F1"/>
    <w:rsid w:val="00A47996"/>
    <w:rsid w:val="00A47AAA"/>
    <w:rsid w:val="00A50828"/>
    <w:rsid w:val="00A51228"/>
    <w:rsid w:val="00A5130D"/>
    <w:rsid w:val="00A51AA8"/>
    <w:rsid w:val="00A52A62"/>
    <w:rsid w:val="00A55473"/>
    <w:rsid w:val="00A56691"/>
    <w:rsid w:val="00A56F21"/>
    <w:rsid w:val="00A570F1"/>
    <w:rsid w:val="00A607D0"/>
    <w:rsid w:val="00A60EDC"/>
    <w:rsid w:val="00A621AE"/>
    <w:rsid w:val="00A624A7"/>
    <w:rsid w:val="00A62796"/>
    <w:rsid w:val="00A62954"/>
    <w:rsid w:val="00A62E0E"/>
    <w:rsid w:val="00A64F69"/>
    <w:rsid w:val="00A6595E"/>
    <w:rsid w:val="00A65D57"/>
    <w:rsid w:val="00A65FE0"/>
    <w:rsid w:val="00A66C7D"/>
    <w:rsid w:val="00A67198"/>
    <w:rsid w:val="00A70862"/>
    <w:rsid w:val="00A70BCB"/>
    <w:rsid w:val="00A70D5A"/>
    <w:rsid w:val="00A71A6C"/>
    <w:rsid w:val="00A72ACD"/>
    <w:rsid w:val="00A72C3A"/>
    <w:rsid w:val="00A72FB9"/>
    <w:rsid w:val="00A741DC"/>
    <w:rsid w:val="00A74D00"/>
    <w:rsid w:val="00A76F43"/>
    <w:rsid w:val="00A80907"/>
    <w:rsid w:val="00A810F4"/>
    <w:rsid w:val="00A81210"/>
    <w:rsid w:val="00A81B04"/>
    <w:rsid w:val="00A8279C"/>
    <w:rsid w:val="00A82ACC"/>
    <w:rsid w:val="00A83701"/>
    <w:rsid w:val="00A83961"/>
    <w:rsid w:val="00A85B5F"/>
    <w:rsid w:val="00A86D2B"/>
    <w:rsid w:val="00A879E4"/>
    <w:rsid w:val="00A87BCF"/>
    <w:rsid w:val="00A9207C"/>
    <w:rsid w:val="00A92905"/>
    <w:rsid w:val="00A93088"/>
    <w:rsid w:val="00A9318A"/>
    <w:rsid w:val="00A94393"/>
    <w:rsid w:val="00A9573F"/>
    <w:rsid w:val="00A95E83"/>
    <w:rsid w:val="00A961F2"/>
    <w:rsid w:val="00A9736E"/>
    <w:rsid w:val="00AA037D"/>
    <w:rsid w:val="00AA34C4"/>
    <w:rsid w:val="00AA37E5"/>
    <w:rsid w:val="00AA3A42"/>
    <w:rsid w:val="00AA3A50"/>
    <w:rsid w:val="00AA4133"/>
    <w:rsid w:val="00AA46BA"/>
    <w:rsid w:val="00AA5DCF"/>
    <w:rsid w:val="00AB021E"/>
    <w:rsid w:val="00AB1FF0"/>
    <w:rsid w:val="00AB2B4D"/>
    <w:rsid w:val="00AB33DD"/>
    <w:rsid w:val="00AB402B"/>
    <w:rsid w:val="00AB465C"/>
    <w:rsid w:val="00AB47D5"/>
    <w:rsid w:val="00AB47DB"/>
    <w:rsid w:val="00AB49AD"/>
    <w:rsid w:val="00AB6040"/>
    <w:rsid w:val="00AB63BA"/>
    <w:rsid w:val="00AB6417"/>
    <w:rsid w:val="00AB6EC4"/>
    <w:rsid w:val="00AB7E8E"/>
    <w:rsid w:val="00AC06CA"/>
    <w:rsid w:val="00AC23E1"/>
    <w:rsid w:val="00AC2503"/>
    <w:rsid w:val="00AC3065"/>
    <w:rsid w:val="00AC3F27"/>
    <w:rsid w:val="00AC433F"/>
    <w:rsid w:val="00AC6AE3"/>
    <w:rsid w:val="00AD10D5"/>
    <w:rsid w:val="00AD156B"/>
    <w:rsid w:val="00AD34EB"/>
    <w:rsid w:val="00AD4150"/>
    <w:rsid w:val="00AD4A30"/>
    <w:rsid w:val="00AD5CCB"/>
    <w:rsid w:val="00AD644C"/>
    <w:rsid w:val="00AD6B03"/>
    <w:rsid w:val="00AD75A8"/>
    <w:rsid w:val="00AD7C7C"/>
    <w:rsid w:val="00AD7ED1"/>
    <w:rsid w:val="00AE0E59"/>
    <w:rsid w:val="00AE165D"/>
    <w:rsid w:val="00AE1C2B"/>
    <w:rsid w:val="00AE34B5"/>
    <w:rsid w:val="00AE37B5"/>
    <w:rsid w:val="00AE4491"/>
    <w:rsid w:val="00AE48FF"/>
    <w:rsid w:val="00AE4AE8"/>
    <w:rsid w:val="00AE593A"/>
    <w:rsid w:val="00AE5B8D"/>
    <w:rsid w:val="00AE73E5"/>
    <w:rsid w:val="00AF0302"/>
    <w:rsid w:val="00AF05BC"/>
    <w:rsid w:val="00AF1F6F"/>
    <w:rsid w:val="00AF241B"/>
    <w:rsid w:val="00AF3B5C"/>
    <w:rsid w:val="00AF4B25"/>
    <w:rsid w:val="00AF515F"/>
    <w:rsid w:val="00B005D1"/>
    <w:rsid w:val="00B010DC"/>
    <w:rsid w:val="00B04492"/>
    <w:rsid w:val="00B04CAB"/>
    <w:rsid w:val="00B1012C"/>
    <w:rsid w:val="00B11D3C"/>
    <w:rsid w:val="00B153A6"/>
    <w:rsid w:val="00B1562F"/>
    <w:rsid w:val="00B15AFB"/>
    <w:rsid w:val="00B16F2F"/>
    <w:rsid w:val="00B21660"/>
    <w:rsid w:val="00B21F0D"/>
    <w:rsid w:val="00B239E2"/>
    <w:rsid w:val="00B2418F"/>
    <w:rsid w:val="00B249E5"/>
    <w:rsid w:val="00B25152"/>
    <w:rsid w:val="00B2554E"/>
    <w:rsid w:val="00B25D7F"/>
    <w:rsid w:val="00B25DA1"/>
    <w:rsid w:val="00B26CFB"/>
    <w:rsid w:val="00B26D52"/>
    <w:rsid w:val="00B31AEC"/>
    <w:rsid w:val="00B33937"/>
    <w:rsid w:val="00B363E3"/>
    <w:rsid w:val="00B36A81"/>
    <w:rsid w:val="00B370B3"/>
    <w:rsid w:val="00B37873"/>
    <w:rsid w:val="00B40EC6"/>
    <w:rsid w:val="00B44095"/>
    <w:rsid w:val="00B44189"/>
    <w:rsid w:val="00B45963"/>
    <w:rsid w:val="00B467AD"/>
    <w:rsid w:val="00B467E0"/>
    <w:rsid w:val="00B46EAC"/>
    <w:rsid w:val="00B521BE"/>
    <w:rsid w:val="00B52843"/>
    <w:rsid w:val="00B5316B"/>
    <w:rsid w:val="00B54524"/>
    <w:rsid w:val="00B5461D"/>
    <w:rsid w:val="00B5566A"/>
    <w:rsid w:val="00B55C17"/>
    <w:rsid w:val="00B568CA"/>
    <w:rsid w:val="00B61446"/>
    <w:rsid w:val="00B615D8"/>
    <w:rsid w:val="00B618AC"/>
    <w:rsid w:val="00B621AB"/>
    <w:rsid w:val="00B62302"/>
    <w:rsid w:val="00B6232D"/>
    <w:rsid w:val="00B63999"/>
    <w:rsid w:val="00B64C46"/>
    <w:rsid w:val="00B64CB4"/>
    <w:rsid w:val="00B65687"/>
    <w:rsid w:val="00B6690F"/>
    <w:rsid w:val="00B673ED"/>
    <w:rsid w:val="00B678FE"/>
    <w:rsid w:val="00B67B40"/>
    <w:rsid w:val="00B67BCA"/>
    <w:rsid w:val="00B704B8"/>
    <w:rsid w:val="00B70520"/>
    <w:rsid w:val="00B70DB6"/>
    <w:rsid w:val="00B71AB6"/>
    <w:rsid w:val="00B72FA8"/>
    <w:rsid w:val="00B7480F"/>
    <w:rsid w:val="00B7536B"/>
    <w:rsid w:val="00B75580"/>
    <w:rsid w:val="00B762A1"/>
    <w:rsid w:val="00B763A1"/>
    <w:rsid w:val="00B819FE"/>
    <w:rsid w:val="00B81CE7"/>
    <w:rsid w:val="00B826EB"/>
    <w:rsid w:val="00B84751"/>
    <w:rsid w:val="00B8494A"/>
    <w:rsid w:val="00B85F72"/>
    <w:rsid w:val="00B870C1"/>
    <w:rsid w:val="00B87462"/>
    <w:rsid w:val="00B9024F"/>
    <w:rsid w:val="00B902D4"/>
    <w:rsid w:val="00B903A9"/>
    <w:rsid w:val="00B9069B"/>
    <w:rsid w:val="00B91CCD"/>
    <w:rsid w:val="00B91D9C"/>
    <w:rsid w:val="00B93A30"/>
    <w:rsid w:val="00B940C1"/>
    <w:rsid w:val="00B94AB3"/>
    <w:rsid w:val="00BA2005"/>
    <w:rsid w:val="00BA28A7"/>
    <w:rsid w:val="00BA3266"/>
    <w:rsid w:val="00BA35F6"/>
    <w:rsid w:val="00BA5037"/>
    <w:rsid w:val="00BA5AF1"/>
    <w:rsid w:val="00BA5AF5"/>
    <w:rsid w:val="00BA60DC"/>
    <w:rsid w:val="00BA6B34"/>
    <w:rsid w:val="00BA708F"/>
    <w:rsid w:val="00BA717C"/>
    <w:rsid w:val="00BB04EE"/>
    <w:rsid w:val="00BB2B7F"/>
    <w:rsid w:val="00BB2EC8"/>
    <w:rsid w:val="00BB3C8F"/>
    <w:rsid w:val="00BB403C"/>
    <w:rsid w:val="00BB4E1C"/>
    <w:rsid w:val="00BB635E"/>
    <w:rsid w:val="00BB6948"/>
    <w:rsid w:val="00BC0443"/>
    <w:rsid w:val="00BC18BD"/>
    <w:rsid w:val="00BC1FCD"/>
    <w:rsid w:val="00BC36E9"/>
    <w:rsid w:val="00BC3715"/>
    <w:rsid w:val="00BC4499"/>
    <w:rsid w:val="00BC5266"/>
    <w:rsid w:val="00BC5BFA"/>
    <w:rsid w:val="00BC67BD"/>
    <w:rsid w:val="00BC6A89"/>
    <w:rsid w:val="00BC6EAF"/>
    <w:rsid w:val="00BC7D31"/>
    <w:rsid w:val="00BD09B6"/>
    <w:rsid w:val="00BD1F5E"/>
    <w:rsid w:val="00BD2187"/>
    <w:rsid w:val="00BD2C23"/>
    <w:rsid w:val="00BD32EC"/>
    <w:rsid w:val="00BD376E"/>
    <w:rsid w:val="00BD5308"/>
    <w:rsid w:val="00BD585E"/>
    <w:rsid w:val="00BD58DE"/>
    <w:rsid w:val="00BD6FF8"/>
    <w:rsid w:val="00BE2B93"/>
    <w:rsid w:val="00BE3107"/>
    <w:rsid w:val="00BE4897"/>
    <w:rsid w:val="00BE5F12"/>
    <w:rsid w:val="00BE5F7A"/>
    <w:rsid w:val="00BE73AC"/>
    <w:rsid w:val="00BF21CD"/>
    <w:rsid w:val="00BF29BC"/>
    <w:rsid w:val="00BF31F8"/>
    <w:rsid w:val="00BF33BE"/>
    <w:rsid w:val="00BF38D6"/>
    <w:rsid w:val="00BF3C1E"/>
    <w:rsid w:val="00BF3E2A"/>
    <w:rsid w:val="00BF4646"/>
    <w:rsid w:val="00BF5030"/>
    <w:rsid w:val="00BF5967"/>
    <w:rsid w:val="00BF5E3C"/>
    <w:rsid w:val="00BF6395"/>
    <w:rsid w:val="00BF664F"/>
    <w:rsid w:val="00BF6B85"/>
    <w:rsid w:val="00BF7610"/>
    <w:rsid w:val="00C025CF"/>
    <w:rsid w:val="00C03838"/>
    <w:rsid w:val="00C0457D"/>
    <w:rsid w:val="00C046EE"/>
    <w:rsid w:val="00C0530B"/>
    <w:rsid w:val="00C05AC0"/>
    <w:rsid w:val="00C068AF"/>
    <w:rsid w:val="00C06922"/>
    <w:rsid w:val="00C10301"/>
    <w:rsid w:val="00C10869"/>
    <w:rsid w:val="00C10C4D"/>
    <w:rsid w:val="00C12399"/>
    <w:rsid w:val="00C13F06"/>
    <w:rsid w:val="00C1420A"/>
    <w:rsid w:val="00C16C53"/>
    <w:rsid w:val="00C177A8"/>
    <w:rsid w:val="00C17ABB"/>
    <w:rsid w:val="00C20921"/>
    <w:rsid w:val="00C2092F"/>
    <w:rsid w:val="00C20D81"/>
    <w:rsid w:val="00C219A6"/>
    <w:rsid w:val="00C22CAC"/>
    <w:rsid w:val="00C2344D"/>
    <w:rsid w:val="00C24086"/>
    <w:rsid w:val="00C259E3"/>
    <w:rsid w:val="00C30E05"/>
    <w:rsid w:val="00C33CAD"/>
    <w:rsid w:val="00C34EA5"/>
    <w:rsid w:val="00C3502E"/>
    <w:rsid w:val="00C40344"/>
    <w:rsid w:val="00C4048E"/>
    <w:rsid w:val="00C40F95"/>
    <w:rsid w:val="00C4121F"/>
    <w:rsid w:val="00C41547"/>
    <w:rsid w:val="00C41F3F"/>
    <w:rsid w:val="00C436F3"/>
    <w:rsid w:val="00C43896"/>
    <w:rsid w:val="00C4461E"/>
    <w:rsid w:val="00C44B4C"/>
    <w:rsid w:val="00C45EAC"/>
    <w:rsid w:val="00C46540"/>
    <w:rsid w:val="00C47308"/>
    <w:rsid w:val="00C47D36"/>
    <w:rsid w:val="00C50448"/>
    <w:rsid w:val="00C5060F"/>
    <w:rsid w:val="00C506EA"/>
    <w:rsid w:val="00C507EC"/>
    <w:rsid w:val="00C50D69"/>
    <w:rsid w:val="00C512E0"/>
    <w:rsid w:val="00C51825"/>
    <w:rsid w:val="00C52073"/>
    <w:rsid w:val="00C52331"/>
    <w:rsid w:val="00C555BE"/>
    <w:rsid w:val="00C57C28"/>
    <w:rsid w:val="00C609E9"/>
    <w:rsid w:val="00C61B0B"/>
    <w:rsid w:val="00C61F68"/>
    <w:rsid w:val="00C62314"/>
    <w:rsid w:val="00C633D2"/>
    <w:rsid w:val="00C634A5"/>
    <w:rsid w:val="00C63AE6"/>
    <w:rsid w:val="00C643F4"/>
    <w:rsid w:val="00C66CB8"/>
    <w:rsid w:val="00C700EA"/>
    <w:rsid w:val="00C71340"/>
    <w:rsid w:val="00C73A4C"/>
    <w:rsid w:val="00C74178"/>
    <w:rsid w:val="00C747DB"/>
    <w:rsid w:val="00C75772"/>
    <w:rsid w:val="00C75D53"/>
    <w:rsid w:val="00C77280"/>
    <w:rsid w:val="00C80E8F"/>
    <w:rsid w:val="00C81540"/>
    <w:rsid w:val="00C81BA6"/>
    <w:rsid w:val="00C820D0"/>
    <w:rsid w:val="00C82C99"/>
    <w:rsid w:val="00C85938"/>
    <w:rsid w:val="00C86C66"/>
    <w:rsid w:val="00C90238"/>
    <w:rsid w:val="00C91605"/>
    <w:rsid w:val="00C92A4B"/>
    <w:rsid w:val="00C92C44"/>
    <w:rsid w:val="00C92D77"/>
    <w:rsid w:val="00C92E8B"/>
    <w:rsid w:val="00C9346F"/>
    <w:rsid w:val="00C93652"/>
    <w:rsid w:val="00C936EC"/>
    <w:rsid w:val="00C93B8A"/>
    <w:rsid w:val="00C94455"/>
    <w:rsid w:val="00C9497A"/>
    <w:rsid w:val="00C94C33"/>
    <w:rsid w:val="00C957C9"/>
    <w:rsid w:val="00C9630F"/>
    <w:rsid w:val="00C963C8"/>
    <w:rsid w:val="00CA03B8"/>
    <w:rsid w:val="00CA0828"/>
    <w:rsid w:val="00CA102E"/>
    <w:rsid w:val="00CA40B0"/>
    <w:rsid w:val="00CA597E"/>
    <w:rsid w:val="00CA603F"/>
    <w:rsid w:val="00CA6D37"/>
    <w:rsid w:val="00CA6EDC"/>
    <w:rsid w:val="00CA75D8"/>
    <w:rsid w:val="00CB0C3B"/>
    <w:rsid w:val="00CB1D2E"/>
    <w:rsid w:val="00CB271C"/>
    <w:rsid w:val="00CB2D6D"/>
    <w:rsid w:val="00CB2EE7"/>
    <w:rsid w:val="00CB3596"/>
    <w:rsid w:val="00CB40FF"/>
    <w:rsid w:val="00CB4639"/>
    <w:rsid w:val="00CB4FA8"/>
    <w:rsid w:val="00CB7034"/>
    <w:rsid w:val="00CC03B8"/>
    <w:rsid w:val="00CC14CA"/>
    <w:rsid w:val="00CC1892"/>
    <w:rsid w:val="00CC28B5"/>
    <w:rsid w:val="00CC2B6F"/>
    <w:rsid w:val="00CC41B9"/>
    <w:rsid w:val="00CC6BF9"/>
    <w:rsid w:val="00CD05B6"/>
    <w:rsid w:val="00CD0DF0"/>
    <w:rsid w:val="00CD1289"/>
    <w:rsid w:val="00CD1563"/>
    <w:rsid w:val="00CD1E5A"/>
    <w:rsid w:val="00CD215C"/>
    <w:rsid w:val="00CD2B45"/>
    <w:rsid w:val="00CD30CA"/>
    <w:rsid w:val="00CD3716"/>
    <w:rsid w:val="00CD4451"/>
    <w:rsid w:val="00CD50E4"/>
    <w:rsid w:val="00CD5423"/>
    <w:rsid w:val="00CD6589"/>
    <w:rsid w:val="00CD766D"/>
    <w:rsid w:val="00CD7D8D"/>
    <w:rsid w:val="00CE21FB"/>
    <w:rsid w:val="00CE2DB9"/>
    <w:rsid w:val="00CE3AB1"/>
    <w:rsid w:val="00CE4C45"/>
    <w:rsid w:val="00CE4E88"/>
    <w:rsid w:val="00CE70F4"/>
    <w:rsid w:val="00CE7B81"/>
    <w:rsid w:val="00CF14EE"/>
    <w:rsid w:val="00CF3694"/>
    <w:rsid w:val="00CF4BFB"/>
    <w:rsid w:val="00CF5261"/>
    <w:rsid w:val="00CF64DE"/>
    <w:rsid w:val="00D003A7"/>
    <w:rsid w:val="00D01BBC"/>
    <w:rsid w:val="00D031DE"/>
    <w:rsid w:val="00D04A3B"/>
    <w:rsid w:val="00D056DC"/>
    <w:rsid w:val="00D0591C"/>
    <w:rsid w:val="00D059C4"/>
    <w:rsid w:val="00D067F1"/>
    <w:rsid w:val="00D06CD4"/>
    <w:rsid w:val="00D0736E"/>
    <w:rsid w:val="00D10662"/>
    <w:rsid w:val="00D1277B"/>
    <w:rsid w:val="00D131DC"/>
    <w:rsid w:val="00D14959"/>
    <w:rsid w:val="00D149EA"/>
    <w:rsid w:val="00D15297"/>
    <w:rsid w:val="00D15FE3"/>
    <w:rsid w:val="00D17447"/>
    <w:rsid w:val="00D17BCF"/>
    <w:rsid w:val="00D2106F"/>
    <w:rsid w:val="00D21A50"/>
    <w:rsid w:val="00D24793"/>
    <w:rsid w:val="00D266AA"/>
    <w:rsid w:val="00D2753C"/>
    <w:rsid w:val="00D316A8"/>
    <w:rsid w:val="00D31737"/>
    <w:rsid w:val="00D317CE"/>
    <w:rsid w:val="00D3260C"/>
    <w:rsid w:val="00D32995"/>
    <w:rsid w:val="00D32E49"/>
    <w:rsid w:val="00D32EB9"/>
    <w:rsid w:val="00D35C13"/>
    <w:rsid w:val="00D36772"/>
    <w:rsid w:val="00D36FBB"/>
    <w:rsid w:val="00D3709F"/>
    <w:rsid w:val="00D37D58"/>
    <w:rsid w:val="00D37FDF"/>
    <w:rsid w:val="00D41434"/>
    <w:rsid w:val="00D432BC"/>
    <w:rsid w:val="00D44201"/>
    <w:rsid w:val="00D449A0"/>
    <w:rsid w:val="00D44B82"/>
    <w:rsid w:val="00D44DE5"/>
    <w:rsid w:val="00D44F54"/>
    <w:rsid w:val="00D45301"/>
    <w:rsid w:val="00D458C9"/>
    <w:rsid w:val="00D51B3F"/>
    <w:rsid w:val="00D535E5"/>
    <w:rsid w:val="00D54848"/>
    <w:rsid w:val="00D56306"/>
    <w:rsid w:val="00D57352"/>
    <w:rsid w:val="00D629FE"/>
    <w:rsid w:val="00D62F44"/>
    <w:rsid w:val="00D6420D"/>
    <w:rsid w:val="00D64930"/>
    <w:rsid w:val="00D6531C"/>
    <w:rsid w:val="00D656E7"/>
    <w:rsid w:val="00D66062"/>
    <w:rsid w:val="00D670CB"/>
    <w:rsid w:val="00D70611"/>
    <w:rsid w:val="00D71EB8"/>
    <w:rsid w:val="00D729CA"/>
    <w:rsid w:val="00D72A74"/>
    <w:rsid w:val="00D7510F"/>
    <w:rsid w:val="00D751BF"/>
    <w:rsid w:val="00D76291"/>
    <w:rsid w:val="00D76673"/>
    <w:rsid w:val="00D8004C"/>
    <w:rsid w:val="00D80063"/>
    <w:rsid w:val="00D80C4C"/>
    <w:rsid w:val="00D81668"/>
    <w:rsid w:val="00D81715"/>
    <w:rsid w:val="00D81742"/>
    <w:rsid w:val="00D821D8"/>
    <w:rsid w:val="00D82C34"/>
    <w:rsid w:val="00D83C6D"/>
    <w:rsid w:val="00D83E69"/>
    <w:rsid w:val="00D852CF"/>
    <w:rsid w:val="00D856F4"/>
    <w:rsid w:val="00D856F8"/>
    <w:rsid w:val="00D87744"/>
    <w:rsid w:val="00D900E2"/>
    <w:rsid w:val="00D9153C"/>
    <w:rsid w:val="00D91541"/>
    <w:rsid w:val="00D93A82"/>
    <w:rsid w:val="00D93A98"/>
    <w:rsid w:val="00D93FF7"/>
    <w:rsid w:val="00D941AB"/>
    <w:rsid w:val="00D94B65"/>
    <w:rsid w:val="00D95CB4"/>
    <w:rsid w:val="00D960DF"/>
    <w:rsid w:val="00D96244"/>
    <w:rsid w:val="00D9789E"/>
    <w:rsid w:val="00D97E6F"/>
    <w:rsid w:val="00DA00D5"/>
    <w:rsid w:val="00DA0622"/>
    <w:rsid w:val="00DA0667"/>
    <w:rsid w:val="00DA0EB1"/>
    <w:rsid w:val="00DA105E"/>
    <w:rsid w:val="00DA1465"/>
    <w:rsid w:val="00DA1609"/>
    <w:rsid w:val="00DA21F5"/>
    <w:rsid w:val="00DA25F9"/>
    <w:rsid w:val="00DA35B9"/>
    <w:rsid w:val="00DA478B"/>
    <w:rsid w:val="00DA4A04"/>
    <w:rsid w:val="00DA7630"/>
    <w:rsid w:val="00DB09F4"/>
    <w:rsid w:val="00DB1E63"/>
    <w:rsid w:val="00DB2EB6"/>
    <w:rsid w:val="00DB347E"/>
    <w:rsid w:val="00DB3D7D"/>
    <w:rsid w:val="00DB41AE"/>
    <w:rsid w:val="00DB52F3"/>
    <w:rsid w:val="00DB58A0"/>
    <w:rsid w:val="00DB58CB"/>
    <w:rsid w:val="00DB69B6"/>
    <w:rsid w:val="00DB7392"/>
    <w:rsid w:val="00DB7B65"/>
    <w:rsid w:val="00DC03E4"/>
    <w:rsid w:val="00DC5A62"/>
    <w:rsid w:val="00DC69E4"/>
    <w:rsid w:val="00DD0651"/>
    <w:rsid w:val="00DD0BB4"/>
    <w:rsid w:val="00DD19A5"/>
    <w:rsid w:val="00DD3D7D"/>
    <w:rsid w:val="00DD40AD"/>
    <w:rsid w:val="00DD517B"/>
    <w:rsid w:val="00DD5BEF"/>
    <w:rsid w:val="00DD5EBE"/>
    <w:rsid w:val="00DD6C7D"/>
    <w:rsid w:val="00DE0422"/>
    <w:rsid w:val="00DE0530"/>
    <w:rsid w:val="00DE05A3"/>
    <w:rsid w:val="00DE0DF8"/>
    <w:rsid w:val="00DE1D93"/>
    <w:rsid w:val="00DE2255"/>
    <w:rsid w:val="00DE2B87"/>
    <w:rsid w:val="00DE40C9"/>
    <w:rsid w:val="00DE43AF"/>
    <w:rsid w:val="00DE44BA"/>
    <w:rsid w:val="00DE4C9C"/>
    <w:rsid w:val="00DF06FF"/>
    <w:rsid w:val="00DF0E0A"/>
    <w:rsid w:val="00DF1864"/>
    <w:rsid w:val="00DF18AE"/>
    <w:rsid w:val="00DF4C16"/>
    <w:rsid w:val="00DF4CB1"/>
    <w:rsid w:val="00DF4EBC"/>
    <w:rsid w:val="00DF66B4"/>
    <w:rsid w:val="00DF7206"/>
    <w:rsid w:val="00E016C6"/>
    <w:rsid w:val="00E024B3"/>
    <w:rsid w:val="00E0443C"/>
    <w:rsid w:val="00E05742"/>
    <w:rsid w:val="00E06582"/>
    <w:rsid w:val="00E076A9"/>
    <w:rsid w:val="00E1106D"/>
    <w:rsid w:val="00E120E1"/>
    <w:rsid w:val="00E13489"/>
    <w:rsid w:val="00E1445F"/>
    <w:rsid w:val="00E14BB1"/>
    <w:rsid w:val="00E14E9B"/>
    <w:rsid w:val="00E15DFA"/>
    <w:rsid w:val="00E17D67"/>
    <w:rsid w:val="00E20280"/>
    <w:rsid w:val="00E22566"/>
    <w:rsid w:val="00E233E3"/>
    <w:rsid w:val="00E30C6E"/>
    <w:rsid w:val="00E31A4F"/>
    <w:rsid w:val="00E341DC"/>
    <w:rsid w:val="00E356F8"/>
    <w:rsid w:val="00E35AED"/>
    <w:rsid w:val="00E36E71"/>
    <w:rsid w:val="00E3733F"/>
    <w:rsid w:val="00E375C2"/>
    <w:rsid w:val="00E3782F"/>
    <w:rsid w:val="00E404BF"/>
    <w:rsid w:val="00E4144F"/>
    <w:rsid w:val="00E43274"/>
    <w:rsid w:val="00E435D2"/>
    <w:rsid w:val="00E44203"/>
    <w:rsid w:val="00E44F19"/>
    <w:rsid w:val="00E4513F"/>
    <w:rsid w:val="00E460EF"/>
    <w:rsid w:val="00E46AC7"/>
    <w:rsid w:val="00E46C01"/>
    <w:rsid w:val="00E47B9D"/>
    <w:rsid w:val="00E47ED6"/>
    <w:rsid w:val="00E519BA"/>
    <w:rsid w:val="00E51F52"/>
    <w:rsid w:val="00E529E1"/>
    <w:rsid w:val="00E54ED2"/>
    <w:rsid w:val="00E56B85"/>
    <w:rsid w:val="00E575B3"/>
    <w:rsid w:val="00E60AF1"/>
    <w:rsid w:val="00E60C18"/>
    <w:rsid w:val="00E6122D"/>
    <w:rsid w:val="00E635BE"/>
    <w:rsid w:val="00E6378F"/>
    <w:rsid w:val="00E645AE"/>
    <w:rsid w:val="00E64996"/>
    <w:rsid w:val="00E66E3A"/>
    <w:rsid w:val="00E67216"/>
    <w:rsid w:val="00E67469"/>
    <w:rsid w:val="00E67E1B"/>
    <w:rsid w:val="00E70185"/>
    <w:rsid w:val="00E70527"/>
    <w:rsid w:val="00E70704"/>
    <w:rsid w:val="00E72D46"/>
    <w:rsid w:val="00E73E83"/>
    <w:rsid w:val="00E75662"/>
    <w:rsid w:val="00E76B34"/>
    <w:rsid w:val="00E7720F"/>
    <w:rsid w:val="00E81D50"/>
    <w:rsid w:val="00E834CC"/>
    <w:rsid w:val="00E83631"/>
    <w:rsid w:val="00E84742"/>
    <w:rsid w:val="00E8643F"/>
    <w:rsid w:val="00E90435"/>
    <w:rsid w:val="00E904E2"/>
    <w:rsid w:val="00E9287C"/>
    <w:rsid w:val="00E92B24"/>
    <w:rsid w:val="00E92BE7"/>
    <w:rsid w:val="00E92D76"/>
    <w:rsid w:val="00E94346"/>
    <w:rsid w:val="00E9438F"/>
    <w:rsid w:val="00E95C80"/>
    <w:rsid w:val="00E96517"/>
    <w:rsid w:val="00E96821"/>
    <w:rsid w:val="00E96AE8"/>
    <w:rsid w:val="00E96C3A"/>
    <w:rsid w:val="00E971F9"/>
    <w:rsid w:val="00E97C0B"/>
    <w:rsid w:val="00E97E09"/>
    <w:rsid w:val="00EA0293"/>
    <w:rsid w:val="00EA1CF8"/>
    <w:rsid w:val="00EA243C"/>
    <w:rsid w:val="00EA2742"/>
    <w:rsid w:val="00EA29CF"/>
    <w:rsid w:val="00EA3233"/>
    <w:rsid w:val="00EA65B8"/>
    <w:rsid w:val="00EB1BAD"/>
    <w:rsid w:val="00EB48B6"/>
    <w:rsid w:val="00EB6775"/>
    <w:rsid w:val="00EB6A45"/>
    <w:rsid w:val="00EB79E0"/>
    <w:rsid w:val="00EC00A4"/>
    <w:rsid w:val="00EC0C20"/>
    <w:rsid w:val="00EC2B8B"/>
    <w:rsid w:val="00EC3225"/>
    <w:rsid w:val="00EC33C3"/>
    <w:rsid w:val="00EC35AD"/>
    <w:rsid w:val="00EC48F5"/>
    <w:rsid w:val="00EC5291"/>
    <w:rsid w:val="00EC551F"/>
    <w:rsid w:val="00EC5EFB"/>
    <w:rsid w:val="00EC748F"/>
    <w:rsid w:val="00EC766B"/>
    <w:rsid w:val="00EC7C1E"/>
    <w:rsid w:val="00ED0537"/>
    <w:rsid w:val="00ED0C25"/>
    <w:rsid w:val="00ED13D8"/>
    <w:rsid w:val="00ED161C"/>
    <w:rsid w:val="00ED2697"/>
    <w:rsid w:val="00ED2773"/>
    <w:rsid w:val="00ED3B7D"/>
    <w:rsid w:val="00ED413D"/>
    <w:rsid w:val="00ED4623"/>
    <w:rsid w:val="00ED579A"/>
    <w:rsid w:val="00ED59ED"/>
    <w:rsid w:val="00ED6047"/>
    <w:rsid w:val="00ED6521"/>
    <w:rsid w:val="00ED65C3"/>
    <w:rsid w:val="00ED6CFE"/>
    <w:rsid w:val="00ED7A52"/>
    <w:rsid w:val="00EE0584"/>
    <w:rsid w:val="00EE06C4"/>
    <w:rsid w:val="00EE24C6"/>
    <w:rsid w:val="00EE27A9"/>
    <w:rsid w:val="00EE31E5"/>
    <w:rsid w:val="00EE3534"/>
    <w:rsid w:val="00EE568F"/>
    <w:rsid w:val="00EE67AA"/>
    <w:rsid w:val="00EE682F"/>
    <w:rsid w:val="00EE6B56"/>
    <w:rsid w:val="00EE6C60"/>
    <w:rsid w:val="00EE6EBD"/>
    <w:rsid w:val="00EE6FE5"/>
    <w:rsid w:val="00EE788D"/>
    <w:rsid w:val="00EE7911"/>
    <w:rsid w:val="00EF0936"/>
    <w:rsid w:val="00EF2CE5"/>
    <w:rsid w:val="00EF3886"/>
    <w:rsid w:val="00EF4F26"/>
    <w:rsid w:val="00EF7852"/>
    <w:rsid w:val="00F010BE"/>
    <w:rsid w:val="00F01593"/>
    <w:rsid w:val="00F016F6"/>
    <w:rsid w:val="00F030ED"/>
    <w:rsid w:val="00F03B0C"/>
    <w:rsid w:val="00F051E3"/>
    <w:rsid w:val="00F11B1B"/>
    <w:rsid w:val="00F121C4"/>
    <w:rsid w:val="00F12264"/>
    <w:rsid w:val="00F1262F"/>
    <w:rsid w:val="00F12F4D"/>
    <w:rsid w:val="00F15134"/>
    <w:rsid w:val="00F15382"/>
    <w:rsid w:val="00F17245"/>
    <w:rsid w:val="00F177B5"/>
    <w:rsid w:val="00F17C25"/>
    <w:rsid w:val="00F20AE0"/>
    <w:rsid w:val="00F21D33"/>
    <w:rsid w:val="00F22A55"/>
    <w:rsid w:val="00F23101"/>
    <w:rsid w:val="00F23948"/>
    <w:rsid w:val="00F26226"/>
    <w:rsid w:val="00F26537"/>
    <w:rsid w:val="00F27FB2"/>
    <w:rsid w:val="00F30799"/>
    <w:rsid w:val="00F32897"/>
    <w:rsid w:val="00F32D25"/>
    <w:rsid w:val="00F341A9"/>
    <w:rsid w:val="00F34762"/>
    <w:rsid w:val="00F34C2D"/>
    <w:rsid w:val="00F36B44"/>
    <w:rsid w:val="00F374BD"/>
    <w:rsid w:val="00F40EE1"/>
    <w:rsid w:val="00F43A71"/>
    <w:rsid w:val="00F43E92"/>
    <w:rsid w:val="00F44256"/>
    <w:rsid w:val="00F44932"/>
    <w:rsid w:val="00F4630A"/>
    <w:rsid w:val="00F46592"/>
    <w:rsid w:val="00F46CA7"/>
    <w:rsid w:val="00F47D50"/>
    <w:rsid w:val="00F52CC4"/>
    <w:rsid w:val="00F53163"/>
    <w:rsid w:val="00F53B51"/>
    <w:rsid w:val="00F54212"/>
    <w:rsid w:val="00F542F7"/>
    <w:rsid w:val="00F560D5"/>
    <w:rsid w:val="00F56DB0"/>
    <w:rsid w:val="00F57F6A"/>
    <w:rsid w:val="00F60282"/>
    <w:rsid w:val="00F654FA"/>
    <w:rsid w:val="00F6614A"/>
    <w:rsid w:val="00F66E71"/>
    <w:rsid w:val="00F67769"/>
    <w:rsid w:val="00F67AF9"/>
    <w:rsid w:val="00F7023B"/>
    <w:rsid w:val="00F72229"/>
    <w:rsid w:val="00F7348A"/>
    <w:rsid w:val="00F73653"/>
    <w:rsid w:val="00F758DF"/>
    <w:rsid w:val="00F76DF5"/>
    <w:rsid w:val="00F7733F"/>
    <w:rsid w:val="00F809E4"/>
    <w:rsid w:val="00F81432"/>
    <w:rsid w:val="00F81A1F"/>
    <w:rsid w:val="00F81FA7"/>
    <w:rsid w:val="00F82061"/>
    <w:rsid w:val="00F82C7D"/>
    <w:rsid w:val="00F8351A"/>
    <w:rsid w:val="00F85A25"/>
    <w:rsid w:val="00F85BAC"/>
    <w:rsid w:val="00F87669"/>
    <w:rsid w:val="00F87913"/>
    <w:rsid w:val="00F90088"/>
    <w:rsid w:val="00F92BF4"/>
    <w:rsid w:val="00F92D15"/>
    <w:rsid w:val="00F92DC1"/>
    <w:rsid w:val="00F93083"/>
    <w:rsid w:val="00F93C6E"/>
    <w:rsid w:val="00F95BF4"/>
    <w:rsid w:val="00F97404"/>
    <w:rsid w:val="00F9756D"/>
    <w:rsid w:val="00FA043E"/>
    <w:rsid w:val="00FA10F8"/>
    <w:rsid w:val="00FA1E25"/>
    <w:rsid w:val="00FA1F6D"/>
    <w:rsid w:val="00FA3857"/>
    <w:rsid w:val="00FA3B5D"/>
    <w:rsid w:val="00FA45C2"/>
    <w:rsid w:val="00FA7966"/>
    <w:rsid w:val="00FB2049"/>
    <w:rsid w:val="00FB2CCC"/>
    <w:rsid w:val="00FB30B9"/>
    <w:rsid w:val="00FB34FA"/>
    <w:rsid w:val="00FB45D2"/>
    <w:rsid w:val="00FB50D8"/>
    <w:rsid w:val="00FB604D"/>
    <w:rsid w:val="00FB6857"/>
    <w:rsid w:val="00FB7547"/>
    <w:rsid w:val="00FC02D5"/>
    <w:rsid w:val="00FC0A73"/>
    <w:rsid w:val="00FC0B8B"/>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431"/>
    <w:rsid w:val="00FD2509"/>
    <w:rsid w:val="00FD25F5"/>
    <w:rsid w:val="00FD371D"/>
    <w:rsid w:val="00FD3A28"/>
    <w:rsid w:val="00FD423B"/>
    <w:rsid w:val="00FD441A"/>
    <w:rsid w:val="00FD5F7F"/>
    <w:rsid w:val="00FD67EC"/>
    <w:rsid w:val="00FD7E36"/>
    <w:rsid w:val="00FE0C99"/>
    <w:rsid w:val="00FE0D2E"/>
    <w:rsid w:val="00FE0FC6"/>
    <w:rsid w:val="00FE21E5"/>
    <w:rsid w:val="00FE2CEC"/>
    <w:rsid w:val="00FE59E8"/>
    <w:rsid w:val="00FE5C93"/>
    <w:rsid w:val="00FE5EF8"/>
    <w:rsid w:val="00FF1920"/>
    <w:rsid w:val="00FF20B6"/>
    <w:rsid w:val="00FF38A6"/>
    <w:rsid w:val="00FF39DB"/>
    <w:rsid w:val="00FF4347"/>
    <w:rsid w:val="00FF43E0"/>
    <w:rsid w:val="00FF464C"/>
    <w:rsid w:val="00FF4C39"/>
    <w:rsid w:val="00FF5A9C"/>
    <w:rsid w:val="00FF777D"/>
    <w:rsid w:val="1A09794F"/>
    <w:rsid w:val="280978F5"/>
    <w:rsid w:val="39CD5CCF"/>
    <w:rsid w:val="42E865D0"/>
    <w:rsid w:val="4ABD782E"/>
    <w:rsid w:val="5A44350F"/>
    <w:rsid w:val="5C0F2546"/>
    <w:rsid w:val="5D247ABE"/>
    <w:rsid w:val="5D6F61C6"/>
    <w:rsid w:val="646730D8"/>
    <w:rsid w:val="69055C7D"/>
    <w:rsid w:val="6CBE0266"/>
    <w:rsid w:val="78D07F1F"/>
    <w:rsid w:val="7E76616C"/>
    <w:rsid w:val="EECDB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5"/>
        <o:r id="V:Rule2" type="connector" idref="#_x0000_s10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Calibri" w:hAnsi="Calibri" w:eastAsia="宋体"/>
      <w:sz w:val="21"/>
      <w:szCs w:val="24"/>
    </w:rPr>
  </w:style>
  <w:style w:type="paragraph" w:styleId="5">
    <w:name w:val="Body Text"/>
    <w:basedOn w:val="1"/>
    <w:link w:val="97"/>
    <w:qFormat/>
    <w:uiPriority w:val="0"/>
    <w:pPr>
      <w:spacing w:after="120"/>
    </w:pPr>
  </w:style>
  <w:style w:type="paragraph" w:styleId="6">
    <w:name w:val="Date"/>
    <w:basedOn w:val="1"/>
    <w:next w:val="1"/>
    <w:qFormat/>
    <w:uiPriority w:val="0"/>
    <w:pPr>
      <w:ind w:left="100" w:leftChars="2500"/>
    </w:pPr>
  </w:style>
  <w:style w:type="paragraph" w:styleId="7">
    <w:name w:val="Body Text Indent 2"/>
    <w:basedOn w:val="1"/>
    <w:link w:val="95"/>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unhideWhenUsed/>
    <w:qFormat/>
    <w:uiPriority w:val="39"/>
    <w:rPr>
      <w:rFonts w:eastAsia="宋体"/>
      <w:sz w:val="21"/>
      <w:szCs w:val="22"/>
    </w:rPr>
  </w:style>
  <w:style w:type="paragraph" w:styleId="12">
    <w:name w:val="Body Text Indent 3"/>
    <w:basedOn w:val="1"/>
    <w:link w:val="22"/>
    <w:qFormat/>
    <w:uiPriority w:val="0"/>
    <w:pPr>
      <w:spacing w:line="0" w:lineRule="atLeast"/>
      <w:ind w:left="640" w:hanging="640" w:hangingChars="200"/>
    </w:pPr>
    <w:rPr>
      <w:rFonts w:eastAsia="仿宋_GB2312"/>
      <w:szCs w:val="24"/>
    </w:rPr>
  </w:style>
  <w:style w:type="paragraph" w:styleId="13">
    <w:name w:val="toc 2"/>
    <w:basedOn w:val="1"/>
    <w:next w:val="1"/>
    <w:unhideWhenUsed/>
    <w:qFormat/>
    <w:uiPriority w:val="39"/>
    <w:pPr>
      <w:ind w:left="420" w:leftChars="200"/>
    </w:pPr>
    <w:rPr>
      <w:rFonts w:eastAsia="宋体"/>
      <w:sz w:val="21"/>
      <w:szCs w:val="22"/>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basedOn w:val="18"/>
    <w:qFormat/>
    <w:uiPriority w:val="0"/>
    <w:rPr>
      <w:color w:val="800080"/>
      <w:u w:val="single"/>
    </w:rPr>
  </w:style>
  <w:style w:type="character" w:styleId="21">
    <w:name w:val="Hyperlink"/>
    <w:basedOn w:val="18"/>
    <w:qFormat/>
    <w:uiPriority w:val="0"/>
    <w:rPr>
      <w:color w:val="0000FF"/>
      <w:u w:val="single"/>
    </w:rPr>
  </w:style>
  <w:style w:type="character" w:customStyle="1" w:styleId="22">
    <w:name w:val="正文文本缩进 3 Char"/>
    <w:link w:val="12"/>
    <w:qFormat/>
    <w:uiPriority w:val="0"/>
    <w:rPr>
      <w:rFonts w:eastAsia="仿宋_GB2312"/>
      <w:kern w:val="2"/>
      <w:sz w:val="32"/>
      <w:szCs w:val="24"/>
      <w:lang w:val="en-US" w:eastAsia="zh-CN" w:bidi="ar-SA"/>
    </w:rPr>
  </w:style>
  <w:style w:type="character" w:customStyle="1" w:styleId="23">
    <w:name w:val="页脚 Char"/>
    <w:basedOn w:val="18"/>
    <w:link w:val="9"/>
    <w:qFormat/>
    <w:uiPriority w:val="0"/>
    <w:rPr>
      <w:rFonts w:eastAsia="方正仿宋_GBK"/>
      <w:kern w:val="2"/>
      <w:sz w:val="18"/>
      <w:lang w:val="en-US" w:eastAsia="zh-CN" w:bidi="ar-SA"/>
    </w:rPr>
  </w:style>
  <w:style w:type="character" w:customStyle="1" w:styleId="24">
    <w:name w:val="页眉 Char"/>
    <w:basedOn w:val="18"/>
    <w:link w:val="10"/>
    <w:semiHidden/>
    <w:qFormat/>
    <w:locked/>
    <w:uiPriority w:val="0"/>
    <w:rPr>
      <w:rFonts w:eastAsia="方正仿宋_GBK"/>
      <w:kern w:val="2"/>
      <w:sz w:val="18"/>
      <w:lang w:val="en-US" w:eastAsia="zh-CN" w:bidi="ar-SA"/>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24"/>
      <w:szCs w:val="24"/>
    </w:rPr>
  </w:style>
  <w:style w:type="paragraph" w:customStyle="1" w:styleId="27">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2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Char"/>
    <w:basedOn w:val="1"/>
    <w:qFormat/>
    <w:uiPriority w:val="0"/>
    <w:rPr>
      <w:rFonts w:eastAsia="宋体"/>
      <w:sz w:val="21"/>
      <w:szCs w:val="21"/>
    </w:rPr>
  </w:style>
  <w:style w:type="paragraph" w:customStyle="1" w:styleId="30">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1">
    <w:name w:val="Char Char Char Char Char Char Char"/>
    <w:basedOn w:val="1"/>
    <w:qFormat/>
    <w:uiPriority w:val="0"/>
    <w:pPr>
      <w:widowControl/>
      <w:spacing w:after="160" w:line="240" w:lineRule="exact"/>
      <w:jc w:val="left"/>
    </w:pPr>
    <w:rPr>
      <w:rFonts w:eastAsia="宋体"/>
      <w:sz w:val="21"/>
      <w:szCs w:val="24"/>
    </w:rPr>
  </w:style>
  <w:style w:type="paragraph" w:customStyle="1" w:styleId="3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000000"/>
      <w:kern w:val="0"/>
      <w:sz w:val="24"/>
      <w:szCs w:val="24"/>
    </w:rPr>
  </w:style>
  <w:style w:type="paragraph" w:customStyle="1" w:styleId="33">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34">
    <w:name w:val="Char Char"/>
    <w:basedOn w:val="1"/>
    <w:qFormat/>
    <w:uiPriority w:val="0"/>
    <w:rPr>
      <w:rFonts w:ascii="Calibri" w:hAnsi="Calibri" w:eastAsia="仿宋_GB2312"/>
      <w:szCs w:val="24"/>
    </w:rPr>
  </w:style>
  <w:style w:type="paragraph" w:customStyle="1" w:styleId="3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FF0000"/>
      <w:kern w:val="0"/>
      <w:sz w:val="24"/>
      <w:szCs w:val="24"/>
    </w:rPr>
  </w:style>
  <w:style w:type="paragraph" w:customStyle="1" w:styleId="3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37">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24"/>
      <w:szCs w:val="24"/>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0">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1">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42">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43">
    <w:name w:val="xl10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44">
    <w:name w:val="font8"/>
    <w:basedOn w:val="1"/>
    <w:qFormat/>
    <w:uiPriority w:val="0"/>
    <w:pPr>
      <w:widowControl/>
      <w:spacing w:before="100" w:beforeAutospacing="1" w:after="100" w:afterAutospacing="1"/>
      <w:jc w:val="left"/>
    </w:pPr>
    <w:rPr>
      <w:rFonts w:ascii="方正仿宋_GBK" w:hAnsi="宋体" w:cs="宋体"/>
      <w:color w:val="FF0000"/>
      <w:kern w:val="0"/>
      <w:sz w:val="24"/>
      <w:szCs w:val="24"/>
    </w:rPr>
  </w:style>
  <w:style w:type="paragraph" w:customStyle="1" w:styleId="4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4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48">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49">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0">
    <w:name w:val="Char1"/>
    <w:basedOn w:val="1"/>
    <w:qFormat/>
    <w:uiPriority w:val="0"/>
    <w:pPr>
      <w:widowControl/>
      <w:spacing w:after="160" w:line="240" w:lineRule="exact"/>
      <w:jc w:val="left"/>
    </w:pPr>
    <w:rPr>
      <w:rFonts w:eastAsia="宋体"/>
      <w:sz w:val="21"/>
    </w:rPr>
  </w:style>
  <w:style w:type="paragraph" w:customStyle="1" w:styleId="51">
    <w:name w:val="font10"/>
    <w:basedOn w:val="1"/>
    <w:qFormat/>
    <w:uiPriority w:val="0"/>
    <w:pPr>
      <w:widowControl/>
      <w:spacing w:before="100" w:beforeAutospacing="1" w:after="100" w:afterAutospacing="1"/>
      <w:jc w:val="left"/>
    </w:pPr>
    <w:rPr>
      <w:rFonts w:eastAsia="宋体"/>
      <w:color w:val="FF0000"/>
      <w:kern w:val="0"/>
      <w:sz w:val="20"/>
    </w:rPr>
  </w:style>
  <w:style w:type="paragraph" w:customStyle="1" w:styleId="52">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FF0000"/>
      <w:kern w:val="0"/>
      <w:sz w:val="24"/>
      <w:szCs w:val="24"/>
    </w:rPr>
  </w:style>
  <w:style w:type="paragraph" w:customStyle="1" w:styleId="5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54">
    <w:name w:val="font11"/>
    <w:basedOn w:val="1"/>
    <w:qFormat/>
    <w:uiPriority w:val="0"/>
    <w:pPr>
      <w:widowControl/>
      <w:spacing w:before="100" w:beforeAutospacing="1" w:after="100" w:afterAutospacing="1"/>
      <w:jc w:val="left"/>
    </w:pPr>
    <w:rPr>
      <w:rFonts w:eastAsia="宋体"/>
      <w:color w:val="FF0000"/>
      <w:kern w:val="0"/>
      <w:sz w:val="24"/>
      <w:szCs w:val="24"/>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57">
    <w:name w:val="xl10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58">
    <w:name w:val="font9"/>
    <w:basedOn w:val="1"/>
    <w:qFormat/>
    <w:uiPriority w:val="0"/>
    <w:pPr>
      <w:widowControl/>
      <w:spacing w:before="100" w:beforeAutospacing="1" w:after="100" w:afterAutospacing="1"/>
      <w:jc w:val="left"/>
    </w:pPr>
    <w:rPr>
      <w:rFonts w:ascii="方正仿宋_GBK" w:hAnsi="宋体" w:cs="宋体"/>
      <w:color w:val="FF0000"/>
      <w:kern w:val="0"/>
      <w:sz w:val="20"/>
    </w:rPr>
  </w:style>
  <w:style w:type="paragraph" w:customStyle="1" w:styleId="59">
    <w:name w:val="font13"/>
    <w:basedOn w:val="1"/>
    <w:qFormat/>
    <w:uiPriority w:val="0"/>
    <w:pPr>
      <w:widowControl/>
      <w:spacing w:before="100" w:beforeAutospacing="1" w:after="100" w:afterAutospacing="1"/>
      <w:jc w:val="left"/>
    </w:pPr>
    <w:rPr>
      <w:rFonts w:ascii="方正仿宋_GBK" w:hAnsi="宋体" w:cs="宋体"/>
      <w:color w:val="000000"/>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16"/>
      <w:szCs w:val="16"/>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6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63">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4">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000000"/>
      <w:kern w:val="0"/>
      <w:sz w:val="24"/>
      <w:szCs w:val="24"/>
    </w:rPr>
  </w:style>
  <w:style w:type="paragraph" w:customStyle="1" w:styleId="65">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67">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68">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方正仿宋_GBK" w:hAnsi="宋体" w:cs="宋体"/>
      <w:kern w:val="0"/>
      <w:sz w:val="24"/>
      <w:szCs w:val="24"/>
    </w:rPr>
  </w:style>
  <w:style w:type="paragraph" w:customStyle="1" w:styleId="69">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70">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3">
    <w:name w:val="font12"/>
    <w:basedOn w:val="1"/>
    <w:qFormat/>
    <w:uiPriority w:val="0"/>
    <w:pPr>
      <w:widowControl/>
      <w:spacing w:before="100" w:beforeAutospacing="1" w:after="100" w:afterAutospacing="1"/>
      <w:jc w:val="left"/>
    </w:pPr>
    <w:rPr>
      <w:rFonts w:eastAsia="宋体"/>
      <w:color w:val="000000"/>
      <w:kern w:val="0"/>
      <w:sz w:val="24"/>
      <w:szCs w:val="24"/>
    </w:rPr>
  </w:style>
  <w:style w:type="paragraph" w:customStyle="1" w:styleId="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color w:val="FF0000"/>
      <w:kern w:val="0"/>
      <w:sz w:val="24"/>
      <w:szCs w:val="24"/>
    </w:rPr>
  </w:style>
  <w:style w:type="paragraph" w:customStyle="1" w:styleId="75">
    <w:name w:val="一、正文一级小标题"/>
    <w:basedOn w:val="1"/>
    <w:next w:val="1"/>
    <w:qFormat/>
    <w:uiPriority w:val="0"/>
    <w:pPr>
      <w:adjustRightInd w:val="0"/>
      <w:snapToGrid w:val="0"/>
      <w:spacing w:line="560" w:lineRule="exact"/>
      <w:ind w:firstLine="640" w:firstLineChars="200"/>
      <w:textAlignment w:val="baseline"/>
      <w:outlineLvl w:val="1"/>
    </w:pPr>
    <w:rPr>
      <w:rFonts w:ascii="黑体" w:eastAsia="黑体"/>
      <w:kern w:val="0"/>
      <w:szCs w:val="32"/>
    </w:rPr>
  </w:style>
  <w:style w:type="paragraph" w:customStyle="1" w:styleId="76">
    <w:name w:val="Char Char Char Char1"/>
    <w:basedOn w:val="1"/>
    <w:semiHidden/>
    <w:qFormat/>
    <w:uiPriority w:val="0"/>
    <w:rPr>
      <w:rFonts w:eastAsia="宋体"/>
      <w:sz w:val="21"/>
      <w:szCs w:val="24"/>
    </w:rPr>
  </w:style>
  <w:style w:type="paragraph" w:customStyle="1" w:styleId="77">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7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9">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80">
    <w:name w:val="font7"/>
    <w:basedOn w:val="1"/>
    <w:qFormat/>
    <w:uiPriority w:val="0"/>
    <w:pPr>
      <w:widowControl/>
      <w:spacing w:before="100" w:beforeAutospacing="1" w:after="100" w:afterAutospacing="1"/>
      <w:jc w:val="left"/>
    </w:pPr>
    <w:rPr>
      <w:rFonts w:ascii="方正仿宋_GBK" w:hAnsi="宋体" w:cs="宋体"/>
      <w:kern w:val="0"/>
      <w:sz w:val="24"/>
      <w:szCs w:val="24"/>
    </w:rPr>
  </w:style>
  <w:style w:type="paragraph" w:customStyle="1" w:styleId="81">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24"/>
      <w:szCs w:val="24"/>
    </w:rPr>
  </w:style>
  <w:style w:type="paragraph" w:customStyle="1" w:styleId="83">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84">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85">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87">
    <w:name w:val="xl101"/>
    <w:basedOn w:val="1"/>
    <w:qFormat/>
    <w:uiPriority w:val="0"/>
    <w:pPr>
      <w:widowControl/>
      <w:pBdr>
        <w:top w:val="single" w:color="auto" w:sz="4" w:space="0"/>
      </w:pBdr>
      <w:spacing w:before="100" w:beforeAutospacing="1" w:after="100" w:afterAutospacing="1"/>
      <w:jc w:val="left"/>
    </w:pPr>
    <w:rPr>
      <w:rFonts w:ascii="方正仿宋_GBK" w:hAnsi="宋体" w:cs="宋体"/>
      <w:kern w:val="0"/>
      <w:sz w:val="24"/>
      <w:szCs w:val="24"/>
    </w:rPr>
  </w:style>
  <w:style w:type="paragraph" w:customStyle="1" w:styleId="88">
    <w:name w:val="xl10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0"/>
    </w:rPr>
  </w:style>
  <w:style w:type="paragraph" w:customStyle="1" w:styleId="89">
    <w:name w:val="xl10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90">
    <w:name w:val="xl107"/>
    <w:basedOn w:val="1"/>
    <w:qFormat/>
    <w:uiPriority w:val="0"/>
    <w:pPr>
      <w:widowControl/>
      <w:shd w:val="clear" w:color="auto"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91">
    <w:name w:val="xl108"/>
    <w:basedOn w:val="1"/>
    <w:qFormat/>
    <w:uiPriority w:val="0"/>
    <w:pPr>
      <w:widowControl/>
      <w:shd w:val="clear" w:color="auto" w:fill="FFFFFF"/>
      <w:spacing w:before="100" w:beforeAutospacing="1" w:after="100" w:afterAutospacing="1"/>
      <w:jc w:val="center"/>
    </w:pPr>
    <w:rPr>
      <w:rFonts w:ascii="方正仿宋_GBK" w:hAnsi="宋体" w:cs="宋体"/>
      <w:kern w:val="0"/>
      <w:sz w:val="24"/>
      <w:szCs w:val="24"/>
    </w:rPr>
  </w:style>
  <w:style w:type="paragraph" w:customStyle="1" w:styleId="92">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styleId="93">
    <w:name w:val="List Paragraph"/>
    <w:basedOn w:val="1"/>
    <w:qFormat/>
    <w:uiPriority w:val="1"/>
    <w:pPr>
      <w:ind w:firstLine="420" w:firstLineChars="200"/>
    </w:pPr>
    <w:rPr>
      <w:rFonts w:ascii="Calibri" w:hAnsi="Calibri"/>
      <w:szCs w:val="22"/>
    </w:rPr>
  </w:style>
  <w:style w:type="paragraph" w:customStyle="1" w:styleId="94">
    <w:name w:val="p0"/>
    <w:basedOn w:val="1"/>
    <w:qFormat/>
    <w:uiPriority w:val="0"/>
    <w:pPr>
      <w:widowControl/>
    </w:pPr>
    <w:rPr>
      <w:rFonts w:eastAsia="宋体"/>
      <w:kern w:val="0"/>
    </w:rPr>
  </w:style>
  <w:style w:type="character" w:customStyle="1" w:styleId="95">
    <w:name w:val="正文文本缩进 2 Char"/>
    <w:basedOn w:val="18"/>
    <w:link w:val="7"/>
    <w:qFormat/>
    <w:uiPriority w:val="0"/>
    <w:rPr>
      <w:rFonts w:eastAsia="方正仿宋_GBK"/>
      <w:kern w:val="2"/>
      <w:sz w:val="32"/>
    </w:rPr>
  </w:style>
  <w:style w:type="paragraph" w:customStyle="1" w:styleId="96">
    <w:name w:val="TOC 标题1"/>
    <w:basedOn w:val="2"/>
    <w:next w:val="1"/>
    <w:unhideWhenUsed/>
    <w:qFormat/>
    <w:uiPriority w:val="39"/>
    <w:pPr>
      <w:widowControl/>
      <w:spacing w:before="240" w:after="0" w:line="259" w:lineRule="auto"/>
      <w:jc w:val="left"/>
      <w:outlineLvl w:val="9"/>
    </w:pPr>
    <w:rPr>
      <w:rFonts w:ascii="Cambria" w:hAnsi="Cambria"/>
      <w:b w:val="0"/>
      <w:bCs w:val="0"/>
      <w:color w:val="366091"/>
      <w:kern w:val="0"/>
      <w:sz w:val="32"/>
      <w:szCs w:val="32"/>
    </w:rPr>
  </w:style>
  <w:style w:type="character" w:customStyle="1" w:styleId="97">
    <w:name w:val="正文文本 Char"/>
    <w:basedOn w:val="18"/>
    <w:link w:val="5"/>
    <w:qFormat/>
    <w:uiPriority w:val="0"/>
    <w:rPr>
      <w:rFonts w:eastAsia="方正仿宋_GBK"/>
      <w:kern w:val="2"/>
      <w:sz w:val="32"/>
    </w:rPr>
  </w:style>
  <w:style w:type="character" w:customStyle="1" w:styleId="98">
    <w:name w:val="NormalCharacter"/>
    <w:qFormat/>
    <w:uiPriority w:val="0"/>
  </w:style>
  <w:style w:type="character" w:customStyle="1" w:styleId="99">
    <w:name w:val="font31"/>
    <w:basedOn w:val="18"/>
    <w:qFormat/>
    <w:uiPriority w:val="0"/>
    <w:rPr>
      <w:rFonts w:hint="eastAsia" w:ascii="宋体" w:hAnsi="宋体" w:eastAsia="宋体" w:cs="宋体"/>
      <w:b/>
      <w:bCs/>
      <w:color w:val="000000"/>
      <w:sz w:val="18"/>
      <w:szCs w:val="18"/>
      <w:u w:val="none"/>
    </w:rPr>
  </w:style>
  <w:style w:type="paragraph" w:customStyle="1" w:styleId="100">
    <w:name w:val="Char Char1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44"/>
    <customShpInfo spid="_x0000_s1046"/>
    <customShpInfo spid="_x0000_s1047"/>
    <customShpInfo spid="_x0000_s1048"/>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303</Words>
  <Characters>1730</Characters>
  <Lines>14</Lines>
  <Paragraphs>4</Paragraphs>
  <TotalTime>1</TotalTime>
  <ScaleCrop>false</ScaleCrop>
  <LinksUpToDate>false</LinksUpToDate>
  <CharactersWithSpaces>2029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2021-11-10T19:23:00Z</dcterms:created>
  <dc:creator>Lenovo User</dc:creator>
  <cp:lastModifiedBy>wxzrmzf</cp:lastModifiedBy>
  <cp:lastPrinted>2022-02-25T18:17:00Z</cp:lastPrinted>
  <dcterms:modified xsi:type="dcterms:W3CDTF">2023-11-17T10:54:57Z</dcterms:modified>
  <dc:title>巫山县巫峡镇人民政府</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