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57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巫山县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生态环境局</w:t>
      </w:r>
    </w:p>
    <w:p w14:paraId="54ED44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8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8"/>
          <w:sz w:val="44"/>
          <w:szCs w:val="44"/>
          <w:shd w:val="clear" w:fill="FFFFFF"/>
          <w:lang w:eastAsia="zh-CN"/>
        </w:rPr>
        <w:t>印发巫山县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8"/>
          <w:sz w:val="44"/>
          <w:szCs w:val="44"/>
          <w:shd w:val="clear" w:fill="FFFFFF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8"/>
          <w:sz w:val="44"/>
          <w:szCs w:val="44"/>
          <w:shd w:val="clear" w:fill="FFFFFF"/>
        </w:rPr>
        <w:t>年环境信息依法披露企业名单的通知</w:t>
      </w:r>
    </w:p>
    <w:p w14:paraId="69A558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rPr>
          <w:rFonts w:hint="eastAsia" w:eastAsia="方正仿宋_GBK" w:cs="方正仿宋_GBK"/>
          <w:sz w:val="32"/>
          <w:szCs w:val="32"/>
        </w:rPr>
      </w:pPr>
    </w:p>
    <w:p w14:paraId="1A568E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各相关单位：</w:t>
      </w:r>
    </w:p>
    <w:p w14:paraId="3A621B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rPr>
          <w:rFonts w:hint="eastAsia" w:eastAsia="方正仿宋_GBK" w:cs="方正仿宋_GBK"/>
          <w:sz w:val="32"/>
          <w:szCs w:val="32"/>
          <w:lang w:eastAsia="zh-CN"/>
        </w:rPr>
      </w:pPr>
      <w:r>
        <w:rPr>
          <w:rFonts w:hint="eastAsia" w:eastAsia="方正仿宋_GBK" w:cs="方正仿宋_GBK"/>
          <w:sz w:val="32"/>
          <w:szCs w:val="32"/>
        </w:rPr>
        <w:t>依据《企业环境信息依法披露管理办法》（生态环境部令第24号）和《重庆市环境信息依法披露制度改革工作方案》（渝环规〔2021〕8号），我局确定了《</w:t>
      </w:r>
      <w:r>
        <w:rPr>
          <w:rFonts w:hint="eastAsia" w:eastAsia="方正仿宋_GBK" w:cs="方正仿宋_GBK"/>
          <w:sz w:val="32"/>
          <w:szCs w:val="32"/>
          <w:lang w:eastAsia="zh-CN"/>
        </w:rPr>
        <w:t>巫山县</w:t>
      </w:r>
      <w:r>
        <w:rPr>
          <w:rFonts w:hint="eastAsia" w:eastAsia="方正仿宋_GBK" w:cs="方正仿宋_GBK"/>
          <w:sz w:val="32"/>
          <w:szCs w:val="32"/>
        </w:rPr>
        <w:t>2025年环境信息依法披露企业名单》，现予以印发，请依法开展环境信息依法披露工作。</w:t>
      </w:r>
    </w:p>
    <w:p w14:paraId="2894AC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附件：</w:t>
      </w:r>
      <w:r>
        <w:rPr>
          <w:rFonts w:hint="eastAsia" w:eastAsia="方正仿宋_GBK" w:cs="方正仿宋_GBK"/>
          <w:sz w:val="32"/>
          <w:szCs w:val="32"/>
          <w:lang w:eastAsia="zh-CN"/>
        </w:rPr>
        <w:t>巫山县</w:t>
      </w:r>
      <w:r>
        <w:rPr>
          <w:rFonts w:hint="eastAsia" w:eastAsia="方正仿宋_GBK" w:cs="方正仿宋_GBK"/>
          <w:sz w:val="32"/>
          <w:szCs w:val="32"/>
        </w:rPr>
        <w:t>2025年环境信息依法披露企业名单</w:t>
      </w:r>
    </w:p>
    <w:p w14:paraId="7ECAE7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jc w:val="right"/>
        <w:rPr>
          <w:rFonts w:hint="eastAsia" w:eastAsia="方正仿宋_GBK" w:cs="方正仿宋_GBK"/>
          <w:sz w:val="32"/>
          <w:szCs w:val="32"/>
          <w:lang w:eastAsia="zh-CN"/>
        </w:rPr>
      </w:pPr>
    </w:p>
    <w:p w14:paraId="1FA85F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jc w:val="right"/>
        <w:rPr>
          <w:rFonts w:hint="eastAsia" w:eastAsia="方正仿宋_GBK" w:cs="方正仿宋_GBK"/>
          <w:sz w:val="32"/>
          <w:szCs w:val="32"/>
          <w:lang w:eastAsia="zh-CN"/>
        </w:rPr>
      </w:pPr>
    </w:p>
    <w:p w14:paraId="061C5E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jc w:val="right"/>
        <w:rPr>
          <w:rFonts w:hint="eastAsia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eastAsia="方正仿宋_GBK" w:cs="方正仿宋_GBK"/>
          <w:sz w:val="32"/>
          <w:szCs w:val="32"/>
          <w:lang w:eastAsia="zh-CN"/>
        </w:rPr>
        <w:t>巫山县</w:t>
      </w:r>
      <w:r>
        <w:rPr>
          <w:rFonts w:hint="eastAsia" w:eastAsia="方正仿宋_GBK" w:cs="方正仿宋_GBK"/>
          <w:sz w:val="32"/>
          <w:szCs w:val="32"/>
        </w:rPr>
        <w:t>生态环境局</w:t>
      </w:r>
    </w:p>
    <w:p w14:paraId="13D520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jc w:val="right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2025年3月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eastAsia="方正仿宋_GBK" w:cs="方正仿宋_GBK"/>
          <w:sz w:val="32"/>
          <w:szCs w:val="32"/>
        </w:rPr>
        <w:t>日</w:t>
      </w:r>
    </w:p>
    <w:p w14:paraId="322AFE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rPr>
          <w:rFonts w:hint="eastAsia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399B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巫山县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年环境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信息披露企业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</w:p>
    <w:p w14:paraId="0722F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eastAsia="方正仿宋_GBK"/>
          <w:color w:val="000000"/>
          <w:kern w:val="0"/>
          <w:sz w:val="21"/>
          <w:szCs w:val="21"/>
        </w:rPr>
      </w:pPr>
    </w:p>
    <w:tbl>
      <w:tblPr>
        <w:tblStyle w:val="6"/>
        <w:tblpPr w:leftFromText="180" w:rightFromText="180" w:vertAnchor="text" w:horzAnchor="page" w:tblpX="1935" w:tblpY="446"/>
        <w:tblOverlap w:val="never"/>
        <w:tblW w:w="8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385"/>
        <w:gridCol w:w="2160"/>
      </w:tblGrid>
      <w:tr w14:paraId="616D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0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企业名称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8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类别</w:t>
            </w:r>
          </w:p>
        </w:tc>
      </w:tr>
      <w:tr w14:paraId="79E5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1ACC">
            <w:pPr>
              <w:widowControl/>
              <w:autoSpaceDE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巫山县巫峡保安服务有限责任公司(巫山县城市生活垃圾处理场)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0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环境风险监控</w:t>
            </w:r>
          </w:p>
        </w:tc>
      </w:tr>
      <w:tr w14:paraId="0A10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44E4">
            <w:pPr>
              <w:widowControl/>
              <w:autoSpaceDE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B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巫山县巫峡保安服务有限责任公司（巫山县江南垃圾填埋场）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E8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环境风险监控</w:t>
            </w:r>
          </w:p>
        </w:tc>
      </w:tr>
      <w:tr w14:paraId="16D0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742">
            <w:pPr>
              <w:widowControl/>
              <w:autoSpaceDE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巫山县大昌镇小槽子生活垃圾填埋场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41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环境风险监控</w:t>
            </w:r>
          </w:p>
        </w:tc>
      </w:tr>
      <w:tr w14:paraId="464B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FA5A">
            <w:pPr>
              <w:widowControl/>
              <w:autoSpaceDE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3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重庆高环医疗废物处理有限公司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环境风险监控</w:t>
            </w:r>
          </w:p>
        </w:tc>
      </w:tr>
      <w:tr w14:paraId="5706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重庆市巫山县凌瑞废旧物资回收站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环境风险监控</w:t>
            </w:r>
          </w:p>
        </w:tc>
      </w:tr>
      <w:tr w14:paraId="5374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重庆市渝东水务有限公司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巫山高唐污水处理厂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水环境</w:t>
            </w:r>
          </w:p>
        </w:tc>
      </w:tr>
      <w:tr w14:paraId="0606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highlight w:val="none"/>
              </w:rPr>
              <w:t>巫山县人民医院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E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水环境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、环境风险监控</w:t>
            </w:r>
          </w:p>
        </w:tc>
      </w:tr>
      <w:tr w14:paraId="2AF9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8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重庆科宇环保工程有限公司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水环境</w:t>
            </w:r>
          </w:p>
        </w:tc>
      </w:tr>
      <w:tr w14:paraId="3158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D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巫山县双鑫建材制造有限公司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</w:t>
            </w:r>
          </w:p>
        </w:tc>
      </w:tr>
      <w:tr w14:paraId="2615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F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F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巫山县宏飞建材有限公司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</w:t>
            </w:r>
          </w:p>
        </w:tc>
      </w:tr>
      <w:tr w14:paraId="1C4B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F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巫山县明柳建材有限公司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4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</w:t>
            </w:r>
          </w:p>
        </w:tc>
      </w:tr>
      <w:tr w14:paraId="0A8B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巫山县易周建材有限公司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8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</w:t>
            </w:r>
          </w:p>
        </w:tc>
      </w:tr>
      <w:tr w14:paraId="0B747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2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巫山县永宏煤矸石砖厂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</w:t>
            </w:r>
          </w:p>
        </w:tc>
      </w:tr>
      <w:tr w14:paraId="0F334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  <w:t>巫山县海创环保科技有限责任公司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9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大气环境、环境风险监控</w:t>
            </w:r>
          </w:p>
        </w:tc>
      </w:tr>
    </w:tbl>
    <w:p w14:paraId="673E595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E5552DCB-3554-4350-A096-876C51D109E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876C5A-9E61-430E-B809-6C0BB79D3A4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9F5BBC-C570-4DAD-9452-C8FABA5355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5BE3B50-5CD8-4119-8CD3-76052230E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ZTRkYzZhZjM1N2JkMDZhYzc5NTQ2M2YxMDRhZWMifQ=="/>
  </w:docVars>
  <w:rsids>
    <w:rsidRoot w:val="00E10072"/>
    <w:rsid w:val="00315905"/>
    <w:rsid w:val="00E10072"/>
    <w:rsid w:val="081971AF"/>
    <w:rsid w:val="0A3E4EBE"/>
    <w:rsid w:val="0A7F0C77"/>
    <w:rsid w:val="0C960690"/>
    <w:rsid w:val="10B509C7"/>
    <w:rsid w:val="11BF336F"/>
    <w:rsid w:val="149F33CC"/>
    <w:rsid w:val="166C2252"/>
    <w:rsid w:val="19B060F2"/>
    <w:rsid w:val="1A0B18D1"/>
    <w:rsid w:val="1BCD4824"/>
    <w:rsid w:val="1F4B6242"/>
    <w:rsid w:val="240E12D8"/>
    <w:rsid w:val="28A25A17"/>
    <w:rsid w:val="2B1A2AE4"/>
    <w:rsid w:val="2FB66AFF"/>
    <w:rsid w:val="316A50EC"/>
    <w:rsid w:val="3215621D"/>
    <w:rsid w:val="3294640F"/>
    <w:rsid w:val="32EB5BD7"/>
    <w:rsid w:val="33FC015A"/>
    <w:rsid w:val="37051694"/>
    <w:rsid w:val="3A5034B2"/>
    <w:rsid w:val="3AAF5F6D"/>
    <w:rsid w:val="41610951"/>
    <w:rsid w:val="41B261C8"/>
    <w:rsid w:val="42123F78"/>
    <w:rsid w:val="462D149A"/>
    <w:rsid w:val="46C100BC"/>
    <w:rsid w:val="4B88653D"/>
    <w:rsid w:val="506773C8"/>
    <w:rsid w:val="51063BDF"/>
    <w:rsid w:val="544D5709"/>
    <w:rsid w:val="5A3C5BFF"/>
    <w:rsid w:val="5B514D08"/>
    <w:rsid w:val="6189617B"/>
    <w:rsid w:val="64976216"/>
    <w:rsid w:val="67F1059F"/>
    <w:rsid w:val="6DCD2679"/>
    <w:rsid w:val="6E6C4406"/>
    <w:rsid w:val="6F954586"/>
    <w:rsid w:val="762411B1"/>
    <w:rsid w:val="794239FE"/>
    <w:rsid w:val="7A202199"/>
    <w:rsid w:val="7A7C1AAE"/>
    <w:rsid w:val="7C9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宋体" w:eastAsia="宋体"/>
      <w:sz w:val="28"/>
      <w:szCs w:val="2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yj-blue"/>
    <w:basedOn w:val="7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11">
    <w:name w:val="name"/>
    <w:basedOn w:val="7"/>
    <w:qFormat/>
    <w:uiPriority w:val="0"/>
    <w:rPr>
      <w:color w:val="2760B7"/>
    </w:rPr>
  </w:style>
  <w:style w:type="character" w:customStyle="1" w:styleId="12">
    <w:name w:val="yjr"/>
    <w:basedOn w:val="7"/>
    <w:qFormat/>
    <w:uiPriority w:val="0"/>
  </w:style>
  <w:style w:type="character" w:customStyle="1" w:styleId="13">
    <w:name w:val="red"/>
    <w:basedOn w:val="7"/>
    <w:qFormat/>
    <w:uiPriority w:val="0"/>
    <w:rPr>
      <w:color w:val="E1211F"/>
    </w:rPr>
  </w:style>
  <w:style w:type="character" w:customStyle="1" w:styleId="14">
    <w:name w:val="red1"/>
    <w:basedOn w:val="7"/>
    <w:qFormat/>
    <w:uiPriority w:val="0"/>
    <w:rPr>
      <w:color w:val="E1211F"/>
    </w:rPr>
  </w:style>
  <w:style w:type="character" w:customStyle="1" w:styleId="15">
    <w:name w:val="red2"/>
    <w:basedOn w:val="7"/>
    <w:qFormat/>
    <w:uiPriority w:val="0"/>
    <w:rPr>
      <w:color w:val="E1211F"/>
    </w:rPr>
  </w:style>
  <w:style w:type="character" w:customStyle="1" w:styleId="16">
    <w:name w:val="red3"/>
    <w:basedOn w:val="7"/>
    <w:qFormat/>
    <w:uiPriority w:val="0"/>
    <w:rPr>
      <w:color w:val="E1211F"/>
    </w:rPr>
  </w:style>
  <w:style w:type="character" w:customStyle="1" w:styleId="17">
    <w:name w:val="red4"/>
    <w:basedOn w:val="7"/>
    <w:qFormat/>
    <w:uiPriority w:val="0"/>
    <w:rPr>
      <w:color w:val="E33938"/>
      <w:u w:val="single"/>
    </w:rPr>
  </w:style>
  <w:style w:type="character" w:customStyle="1" w:styleId="18">
    <w:name w:val="red5"/>
    <w:basedOn w:val="7"/>
    <w:qFormat/>
    <w:uiPriority w:val="0"/>
    <w:rPr>
      <w:color w:val="E1211F"/>
      <w:u w:val="single"/>
    </w:rPr>
  </w:style>
  <w:style w:type="character" w:customStyle="1" w:styleId="19">
    <w:name w:val="hover43"/>
    <w:basedOn w:val="7"/>
    <w:qFormat/>
    <w:uiPriority w:val="0"/>
    <w:rPr>
      <w:b/>
    </w:rPr>
  </w:style>
  <w:style w:type="character" w:customStyle="1" w:styleId="20">
    <w:name w:val="cur2"/>
    <w:basedOn w:val="7"/>
    <w:qFormat/>
    <w:uiPriority w:val="0"/>
    <w:rPr>
      <w:shd w:val="clear" w:fill="84B5FF"/>
    </w:rPr>
  </w:style>
  <w:style w:type="character" w:customStyle="1" w:styleId="21">
    <w:name w:val="cur3"/>
    <w:basedOn w:val="7"/>
    <w:qFormat/>
    <w:uiPriority w:val="0"/>
    <w:rPr>
      <w:color w:val="3354A2"/>
    </w:rPr>
  </w:style>
  <w:style w:type="character" w:customStyle="1" w:styleId="22">
    <w:name w:val="w100"/>
    <w:basedOn w:val="7"/>
    <w:qFormat/>
    <w:uiPriority w:val="0"/>
  </w:style>
  <w:style w:type="character" w:customStyle="1" w:styleId="23">
    <w:name w:val="yjl"/>
    <w:basedOn w:val="7"/>
    <w:qFormat/>
    <w:uiPriority w:val="0"/>
    <w:rPr>
      <w:color w:val="999999"/>
    </w:rPr>
  </w:style>
  <w:style w:type="character" w:customStyle="1" w:styleId="24">
    <w:name w:val="yj-time2"/>
    <w:basedOn w:val="7"/>
    <w:qFormat/>
    <w:uiPriority w:val="0"/>
    <w:rPr>
      <w:color w:val="AAAAAA"/>
      <w:sz w:val="18"/>
      <w:szCs w:val="18"/>
    </w:rPr>
  </w:style>
  <w:style w:type="character" w:customStyle="1" w:styleId="25">
    <w:name w:val="yj-time3"/>
    <w:basedOn w:val="7"/>
    <w:qFormat/>
    <w:uiPriority w:val="0"/>
    <w:rPr>
      <w:color w:val="AAAAAA"/>
      <w:sz w:val="18"/>
      <w:szCs w:val="18"/>
    </w:rPr>
  </w:style>
  <w:style w:type="character" w:customStyle="1" w:styleId="26">
    <w:name w:val="tit25"/>
    <w:basedOn w:val="7"/>
    <w:qFormat/>
    <w:uiPriority w:val="0"/>
    <w:rPr>
      <w:b/>
      <w:color w:val="333333"/>
      <w:sz w:val="39"/>
      <w:szCs w:val="39"/>
    </w:rPr>
  </w:style>
  <w:style w:type="character" w:customStyle="1" w:styleId="27">
    <w:name w:val="con4"/>
    <w:basedOn w:val="7"/>
    <w:qFormat/>
    <w:uiPriority w:val="0"/>
  </w:style>
  <w:style w:type="character" w:customStyle="1" w:styleId="28">
    <w:name w:val="tyhl"/>
    <w:basedOn w:val="7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514</Words>
  <Characters>609</Characters>
  <Lines>1</Lines>
  <Paragraphs>1</Paragraphs>
  <TotalTime>31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2021-09-08T06:33:00Z</dcterms:created>
  <dc:creator>User</dc:creator>
  <cp:lastModifiedBy>谭丽</cp:lastModifiedBy>
  <cp:lastPrinted>2023-03-29T01:25:00Z</cp:lastPrinted>
  <dcterms:modified xsi:type="dcterms:W3CDTF">2026-06-11T07:30:52Z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89CB88BFF5A84B30A6D926DA04BDEC0C_13</vt:lpwstr>
  </property>
  <property fmtid="{D5CDD505-2E9C-101B-9397-08002B2CF9AE}" pid="4" name="KSOTemplateDocerSaveRecord">
    <vt:lpwstr>eyJoZGlkIjoiOTUxZDNjNmVjMjJlZTY3NWE2MzNiODFlMjZmOGVmZDUiLCJ1c2VySWQiOiIxNDg1MjI3MjM4In0=</vt:lpwstr>
  </property>
</Properties>
</file>